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B2" w:rsidRDefault="006B6A9E">
      <w:r w:rsidRPr="006B6A9E">
        <w:rPr>
          <w:noProof/>
          <w:lang w:val="es-ES" w:eastAsia="es-ES"/>
        </w:rPr>
        <mc:AlternateContent>
          <mc:Choice Requires="wpg">
            <w:drawing>
              <wp:anchor distT="0" distB="0" distL="114300" distR="114300" simplePos="0" relativeHeight="251662336" behindDoc="0" locked="0" layoutInCell="1" allowOverlap="1" wp14:anchorId="1D44E0DB" wp14:editId="4889FF2E">
                <wp:simplePos x="0" y="0"/>
                <wp:positionH relativeFrom="margin">
                  <wp:posOffset>-118110</wp:posOffset>
                </wp:positionH>
                <wp:positionV relativeFrom="paragraph">
                  <wp:posOffset>-728345</wp:posOffset>
                </wp:positionV>
                <wp:extent cx="6305550" cy="1257300"/>
                <wp:effectExtent l="0" t="0" r="0" b="0"/>
                <wp:wrapNone/>
                <wp:docPr id="1" name="Group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305550" cy="1257300"/>
                          <a:chOff x="0" y="0"/>
                          <a:chExt cx="7241713" cy="1314450"/>
                        </a:xfrm>
                      </wpg:grpSpPr>
                      <wps:wsp>
                        <wps:cNvPr id="4" name="Rectangle: Rounded Corners 4">
                          <a:extLst/>
                        </wps:cNvPr>
                        <wps:cNvSpPr/>
                        <wps:spPr>
                          <a:xfrm>
                            <a:off x="1369006" y="11139"/>
                            <a:ext cx="5872707" cy="1303311"/>
                          </a:xfrm>
                          <a:prstGeom prst="roundRect">
                            <a:avLst/>
                          </a:prstGeom>
                          <a:solidFill>
                            <a:srgbClr val="0071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6A9E" w:rsidRDefault="006B6A9E" w:rsidP="006B6A9E">
                              <w:pPr>
                                <w:pStyle w:val="NormalWeb"/>
                                <w:spacing w:before="0" w:beforeAutospacing="0" w:after="0" w:afterAutospacing="0"/>
                                <w:jc w:val="center"/>
                              </w:pPr>
                              <w:r>
                                <w:rPr>
                                  <w:rFonts w:ascii="Century Gothic" w:hAnsi="Century Gothic" w:cstheme="minorBidi"/>
                                  <w:b/>
                                  <w:bCs/>
                                  <w:color w:val="000000"/>
                                  <w:sz w:val="40"/>
                                  <w:szCs w:val="40"/>
                                </w:rPr>
                                <w:t xml:space="preserve">   Preparación para la vejez</w:t>
                              </w:r>
                            </w:p>
                          </w:txbxContent>
                        </wps:txbx>
                        <wps:bodyPr rtlCol="0" anchor="ctr"/>
                      </wps:wsp>
                      <pic:pic xmlns:pic="http://schemas.openxmlformats.org/drawingml/2006/picture">
                        <pic:nvPicPr>
                          <pic:cNvPr id="5" name="Picture 5" descr="Resultado de imagen para pension de vejez">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4739" cy="1314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D44E0DB" id="Group 6" o:spid="_x0000_s1026" style="position:absolute;margin-left:-9.3pt;margin-top:-57.35pt;width:496.5pt;height:99pt;z-index:251662336;mso-position-horizontal-relative:margin;mso-width-relative:margin;mso-height-relative:margin" coordsize="72417,13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">
                <v:roundrect id="Rectangle: Rounded Corners 4" o:spid="_x0000_s1027" style="position:absolute;left:13690;top:111;width:58727;height:13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" fillcolor="#0071b9" stroked="f" strokeweight="1pt">
                  <v:stroke joinstyle="miter"/>
                  <v:textbox>
                    <w:txbxContent>
                      <w:p w:rsidR="006B6A9E" w:rsidRDefault="006B6A9E" w:rsidP="006B6A9E">
                        <w:pPr>
                          <w:pStyle w:val="NormalWeb"/>
                          <w:spacing w:before="0" w:beforeAutospacing="0" w:after="0" w:afterAutospacing="0"/>
                          <w:jc w:val="center"/>
                        </w:pPr>
                        <w:r>
                          <w:rPr>
                            <w:rFonts w:ascii="Century Gothic" w:hAnsi="Century Gothic" w:cstheme="minorBidi"/>
                            <w:b/>
                            <w:bCs/>
                            <w:color w:val="000000"/>
                            <w:sz w:val="40"/>
                            <w:szCs w:val="40"/>
                          </w:rPr>
                          <w:t xml:space="preserve">   Preparación para la vejez</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Resultado de imagen para pension de vejez" style="position:absolute;width:22147;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">
                  <v:imagedata r:id="rId8" o:title="Resultado de imagen para pension de vejez"/>
                </v:shape>
                <w10:wrap anchorx="margin"/>
              </v:group>
            </w:pict>
          </mc:Fallback>
        </mc:AlternateContent>
      </w:r>
      <w:r w:rsidRPr="006B6A9E">
        <w:rPr>
          <w:noProof/>
        </w:rPr>
        <w:t xml:space="preserve"> </w:t>
      </w:r>
    </w:p>
    <w:p w:rsidR="00562AB2" w:rsidRPr="00562AB2" w:rsidRDefault="00562AB2" w:rsidP="00562AB2"/>
    <w:p w:rsidR="00562AB2" w:rsidRPr="00562AB2" w:rsidRDefault="006B6A9E" w:rsidP="00562AB2">
      <w:r>
        <w:rPr>
          <w:noProof/>
          <w:lang w:val="es-ES" w:eastAsia="es-ES"/>
        </w:rPr>
        <w:drawing>
          <wp:anchor distT="0" distB="0" distL="114300" distR="114300" simplePos="0" relativeHeight="251660288" behindDoc="0" locked="0" layoutInCell="1" allowOverlap="1" wp14:anchorId="016C36EF" wp14:editId="6A354B73">
            <wp:simplePos x="0" y="0"/>
            <wp:positionH relativeFrom="column">
              <wp:posOffset>3705225</wp:posOffset>
            </wp:positionH>
            <wp:positionV relativeFrom="paragraph">
              <wp:posOffset>9525</wp:posOffset>
            </wp:positionV>
            <wp:extent cx="2285365" cy="447675"/>
            <wp:effectExtent l="0" t="0" r="635" b="0"/>
            <wp:wrapNone/>
            <wp:docPr id="7"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9"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anchor>
        </w:drawing>
      </w:r>
    </w:p>
    <w:p w:rsidR="00562AB2" w:rsidRPr="00562AB2" w:rsidRDefault="00562AB2" w:rsidP="00562AB2"/>
    <w:p w:rsidR="00E52647" w:rsidRPr="00BE6A8F" w:rsidRDefault="006B6A9E" w:rsidP="00BE6A8F">
      <w:pPr>
        <w:spacing w:line="276" w:lineRule="auto"/>
        <w:jc w:val="both"/>
        <w:rPr>
          <w:rFonts w:ascii="Century Gothic" w:hAnsi="Century Gothic" w:cs="Calibri Light"/>
        </w:rPr>
      </w:pPr>
      <w:r w:rsidRPr="00BE6A8F">
        <w:rPr>
          <w:rFonts w:ascii="Century Gothic" w:hAnsi="Century Gothic" w:cs="Calibri Light"/>
        </w:rPr>
        <w:t>Sobre este tema, es importante tener claro que nunca se es demasiado joven para prever las condiciones que se tendrán en la etapa de adultez mayor. Para ello, a continuación, se presentan varios aspectos que deben ser considerados como relevantes en esta etapa</w:t>
      </w:r>
      <w:r w:rsidR="00E52647" w:rsidRPr="00BE6A8F">
        <w:rPr>
          <w:rFonts w:ascii="Century Gothic" w:hAnsi="Century Gothic" w:cs="Calibri Light"/>
        </w:rPr>
        <w:t>.</w:t>
      </w:r>
    </w:p>
    <w:p w:rsidR="00E52647" w:rsidRDefault="00E52647" w:rsidP="00BE6A8F">
      <w:pPr>
        <w:spacing w:line="276" w:lineRule="auto"/>
        <w:jc w:val="both"/>
        <w:rPr>
          <w:rFonts w:ascii="Calibri Light" w:hAnsi="Calibri Light" w:cs="Calibri Light"/>
        </w:rPr>
      </w:pPr>
      <w:r w:rsidRPr="00BE6A8F">
        <w:rPr>
          <w:rFonts w:ascii="Century Gothic" w:hAnsi="Century Gothic" w:cs="Calibri Light"/>
        </w:rPr>
        <w:t>De esta forma, primeramente, se retomarán los aspectos relacionados a cambios en el presupuesto personal y familiar, posteriormente se informará sobre estimación y manejo de la pensión y finalmente, se brindarán ciertas recomendaciones básicas sobre este tema.</w:t>
      </w:r>
    </w:p>
    <w:p w:rsidR="00E52647" w:rsidRPr="00E52647" w:rsidRDefault="00E52647" w:rsidP="00E52647">
      <w:pPr>
        <w:shd w:val="clear" w:color="auto" w:fill="0070C0"/>
        <w:spacing w:after="0" w:line="240" w:lineRule="auto"/>
        <w:jc w:val="center"/>
        <w:rPr>
          <w:rFonts w:ascii="Century Gothic" w:eastAsia="Times New Roman" w:hAnsi="Century Gothic" w:cs="Calibri"/>
          <w:b/>
          <w:bCs/>
          <w:color w:val="000000"/>
          <w:lang w:eastAsia="es-CR"/>
        </w:rPr>
      </w:pPr>
      <w:r w:rsidRPr="00E52647">
        <w:rPr>
          <w:rFonts w:ascii="Century Gothic" w:eastAsia="Times New Roman" w:hAnsi="Century Gothic" w:cs="Calibri"/>
          <w:b/>
          <w:bCs/>
          <w:color w:val="000000"/>
          <w:lang w:eastAsia="es-CR"/>
        </w:rPr>
        <w:t>1. Cambios en presupuesto (ingresos y egresos)</w:t>
      </w:r>
    </w:p>
    <w:p w:rsidR="00E52647" w:rsidRDefault="00E52647" w:rsidP="006C3731">
      <w:pPr>
        <w:jc w:val="both"/>
        <w:rPr>
          <w:rFonts w:ascii="Calibri Light" w:hAnsi="Calibri Light" w:cs="Calibri Light"/>
        </w:rPr>
      </w:pPr>
    </w:p>
    <w:p w:rsidR="00355F23" w:rsidRDefault="00E52647" w:rsidP="00BE6A8F">
      <w:pPr>
        <w:spacing w:line="276" w:lineRule="auto"/>
        <w:jc w:val="both"/>
        <w:rPr>
          <w:rFonts w:ascii="Century Gothic" w:hAnsi="Century Gothic" w:cs="Calibri Light"/>
        </w:rPr>
      </w:pPr>
      <w:r w:rsidRPr="00E52647">
        <w:rPr>
          <w:rFonts w:ascii="Century Gothic" w:hAnsi="Century Gothic" w:cs="Calibri Light"/>
        </w:rPr>
        <w:t>Se mantiene la relevancia de mantener un presupuesto, sin embargo, hay aspectos que deben ser actualizados. Para ello, se le recomienda retomar el presupuesto que se presenta como parte de estas herramientas, retomando los siguientes aspectos:</w:t>
      </w:r>
      <w:r w:rsidR="00562AB2" w:rsidRPr="00E52647">
        <w:rPr>
          <w:rFonts w:ascii="Century Gothic" w:hAnsi="Century Gothic" w:cs="Calibri Light"/>
        </w:rPr>
        <w:tab/>
      </w:r>
    </w:p>
    <w:p w:rsidR="00355F23" w:rsidRDefault="00355F23" w:rsidP="00BE6A8F">
      <w:pPr>
        <w:spacing w:line="276" w:lineRule="auto"/>
        <w:jc w:val="both"/>
        <w:rPr>
          <w:rFonts w:ascii="Century Gothic" w:hAnsi="Century Gothic" w:cs="Calibri Light"/>
        </w:rPr>
        <w:sectPr w:rsidR="00355F23">
          <w:footerReference w:type="default" r:id="rId10"/>
          <w:pgSz w:w="12240" w:h="15840"/>
          <w:pgMar w:top="1417" w:right="1701" w:bottom="1417" w:left="1701" w:header="708" w:footer="708" w:gutter="0"/>
          <w:cols w:space="708"/>
          <w:docGrid w:linePitch="360"/>
        </w:sectPr>
      </w:pPr>
    </w:p>
    <w:p w:rsidR="004E4B21" w:rsidRDefault="00562AB2" w:rsidP="00BE6A8F">
      <w:pPr>
        <w:spacing w:line="276" w:lineRule="auto"/>
        <w:jc w:val="both"/>
        <w:rPr>
          <w:rFonts w:ascii="Century Gothic" w:hAnsi="Century Gothic" w:cs="Calibri Light"/>
        </w:rPr>
      </w:pPr>
      <w:r w:rsidRPr="00E52647">
        <w:rPr>
          <w:rFonts w:ascii="Century Gothic" w:hAnsi="Century Gothic" w:cs="Calibri Light"/>
        </w:rPr>
        <w:lastRenderedPageBreak/>
        <w:tab/>
      </w:r>
      <w:r w:rsidRPr="00E52647">
        <w:rPr>
          <w:rFonts w:ascii="Century Gothic" w:hAnsi="Century Gothic" w:cs="Calibri Light"/>
        </w:rPr>
        <w:tab/>
      </w:r>
      <w:r w:rsidRPr="00E52647">
        <w:rPr>
          <w:rFonts w:ascii="Century Gothic" w:hAnsi="Century Gothic" w:cs="Calibri Light"/>
        </w:rPr>
        <w:tab/>
      </w:r>
      <w:r w:rsidRPr="00E52647">
        <w:rPr>
          <w:rFonts w:ascii="Century Gothic" w:hAnsi="Century Gothic" w:cs="Calibri Light"/>
        </w:rPr>
        <w:tab/>
      </w:r>
      <w:r w:rsidRPr="00E52647">
        <w:rPr>
          <w:rFonts w:ascii="Century Gothic" w:hAnsi="Century Gothic" w:cs="Calibri Light"/>
        </w:rPr>
        <w:tab/>
      </w:r>
    </w:p>
    <w:tbl>
      <w:tblPr>
        <w:tblW w:w="5103" w:type="dxa"/>
        <w:jc w:val="center"/>
        <w:tblCellMar>
          <w:left w:w="70" w:type="dxa"/>
          <w:right w:w="70" w:type="dxa"/>
        </w:tblCellMar>
        <w:tblLook w:val="04A0" w:firstRow="1" w:lastRow="0" w:firstColumn="1" w:lastColumn="0" w:noHBand="0" w:noVBand="1"/>
      </w:tblPr>
      <w:tblGrid>
        <w:gridCol w:w="2240"/>
        <w:gridCol w:w="2863"/>
      </w:tblGrid>
      <w:tr w:rsidR="00E52647" w:rsidRPr="00E52647" w:rsidTr="00643DC6">
        <w:trPr>
          <w:trHeight w:val="330"/>
          <w:jc w:val="center"/>
        </w:trPr>
        <w:tc>
          <w:tcPr>
            <w:tcW w:w="5103" w:type="dxa"/>
            <w:gridSpan w:val="2"/>
            <w:tcBorders>
              <w:top w:val="single" w:sz="4" w:space="0" w:color="auto"/>
              <w:left w:val="nil"/>
              <w:bottom w:val="nil"/>
              <w:right w:val="nil"/>
            </w:tcBorders>
            <w:shd w:val="clear" w:color="000000" w:fill="B9C7D4"/>
            <w:vAlign w:val="bottom"/>
            <w:hideMark/>
          </w:tcPr>
          <w:p w:rsidR="00E52647" w:rsidRPr="00E52647" w:rsidRDefault="00E52647" w:rsidP="00E52647">
            <w:pPr>
              <w:spacing w:after="0" w:line="240" w:lineRule="auto"/>
              <w:jc w:val="center"/>
              <w:rPr>
                <w:rFonts w:ascii="Century Gothic" w:eastAsia="Times New Roman" w:hAnsi="Century Gothic" w:cs="Calibri"/>
                <w:color w:val="000000"/>
                <w:lang w:eastAsia="es-CR"/>
              </w:rPr>
            </w:pPr>
            <w:r w:rsidRPr="00E52647">
              <w:rPr>
                <w:rFonts w:ascii="Century Gothic" w:eastAsia="Times New Roman" w:hAnsi="Century Gothic" w:cs="Calibri"/>
                <w:color w:val="000000"/>
                <w:lang w:eastAsia="es-CR"/>
              </w:rPr>
              <w:t>Estimado de ingresos en la jubilación</w:t>
            </w:r>
          </w:p>
        </w:tc>
      </w:tr>
      <w:tr w:rsidR="00E52647" w:rsidRPr="00E52647" w:rsidTr="00643DC6">
        <w:trPr>
          <w:trHeight w:val="750"/>
          <w:jc w:val="center"/>
        </w:trPr>
        <w:tc>
          <w:tcPr>
            <w:tcW w:w="2240" w:type="dxa"/>
            <w:tcBorders>
              <w:top w:val="nil"/>
              <w:left w:val="nil"/>
              <w:bottom w:val="nil"/>
              <w:right w:val="nil"/>
            </w:tcBorders>
            <w:shd w:val="clear" w:color="auto" w:fill="auto"/>
            <w:noWrap/>
            <w:vAlign w:val="center"/>
            <w:hideMark/>
          </w:tcPr>
          <w:p w:rsidR="00E52647" w:rsidRPr="00E52647" w:rsidRDefault="00E52647" w:rsidP="00E52647">
            <w:pPr>
              <w:spacing w:after="0" w:line="240" w:lineRule="auto"/>
              <w:jc w:val="center"/>
              <w:rPr>
                <w:rFonts w:ascii="Century Gothic" w:eastAsia="Times New Roman" w:hAnsi="Century Gothic" w:cs="Calibri"/>
                <w:color w:val="000000"/>
                <w:sz w:val="18"/>
                <w:szCs w:val="18"/>
                <w:lang w:eastAsia="es-CR"/>
              </w:rPr>
            </w:pPr>
            <w:r w:rsidRPr="00643DC6">
              <w:rPr>
                <w:rFonts w:ascii="Century Gothic" w:eastAsia="Times New Roman" w:hAnsi="Century Gothic" w:cs="Calibri"/>
                <w:color w:val="000000"/>
                <w:szCs w:val="18"/>
                <w:lang w:eastAsia="es-CR"/>
              </w:rPr>
              <w:t xml:space="preserve">Pensión estimada: </w:t>
            </w:r>
          </w:p>
        </w:tc>
        <w:tc>
          <w:tcPr>
            <w:tcW w:w="2863" w:type="dxa"/>
            <w:tcBorders>
              <w:top w:val="nil"/>
              <w:left w:val="nil"/>
              <w:bottom w:val="nil"/>
              <w:right w:val="nil"/>
            </w:tcBorders>
            <w:shd w:val="clear" w:color="auto" w:fill="auto"/>
            <w:noWrap/>
            <w:vAlign w:val="center"/>
            <w:hideMark/>
          </w:tcPr>
          <w:p w:rsidR="00E52647" w:rsidRPr="00E52647" w:rsidRDefault="00E52647" w:rsidP="00E52647">
            <w:pPr>
              <w:spacing w:after="0" w:line="240" w:lineRule="auto"/>
              <w:jc w:val="center"/>
              <w:rPr>
                <w:rFonts w:ascii="Century Gothic" w:eastAsia="Times New Roman" w:hAnsi="Century Gothic" w:cs="Calibri"/>
                <w:color w:val="000000"/>
                <w:sz w:val="18"/>
                <w:szCs w:val="18"/>
                <w:lang w:eastAsia="es-CR"/>
              </w:rPr>
            </w:pPr>
          </w:p>
        </w:tc>
      </w:tr>
      <w:tr w:rsidR="00E52647" w:rsidRPr="00E52647" w:rsidTr="00643DC6">
        <w:trPr>
          <w:trHeight w:val="1140"/>
          <w:jc w:val="center"/>
        </w:trPr>
        <w:tc>
          <w:tcPr>
            <w:tcW w:w="2240" w:type="dxa"/>
            <w:tcBorders>
              <w:top w:val="nil"/>
              <w:left w:val="nil"/>
              <w:bottom w:val="nil"/>
              <w:right w:val="nil"/>
            </w:tcBorders>
            <w:shd w:val="clear" w:color="auto" w:fill="auto"/>
            <w:vAlign w:val="center"/>
            <w:hideMark/>
          </w:tcPr>
          <w:p w:rsidR="00E52647" w:rsidRPr="00E52647" w:rsidRDefault="00E52647" w:rsidP="00E52647">
            <w:pPr>
              <w:spacing w:after="0" w:line="240" w:lineRule="auto"/>
              <w:jc w:val="center"/>
              <w:rPr>
                <w:rFonts w:ascii="Century Gothic" w:eastAsia="Times New Roman" w:hAnsi="Century Gothic" w:cs="Calibri"/>
                <w:color w:val="000000"/>
                <w:sz w:val="18"/>
                <w:szCs w:val="18"/>
                <w:lang w:eastAsia="es-CR"/>
              </w:rPr>
            </w:pPr>
            <w:r w:rsidRPr="00643DC6">
              <w:rPr>
                <w:rFonts w:ascii="Century Gothic" w:eastAsia="Times New Roman" w:hAnsi="Century Gothic" w:cs="Calibri"/>
                <w:color w:val="000000"/>
                <w:szCs w:val="18"/>
                <w:lang w:eastAsia="es-CR"/>
              </w:rPr>
              <w:t>Otros ingresos (alquileres o rentas u otros)</w:t>
            </w:r>
          </w:p>
        </w:tc>
        <w:tc>
          <w:tcPr>
            <w:tcW w:w="2863" w:type="dxa"/>
            <w:tcBorders>
              <w:top w:val="nil"/>
              <w:left w:val="nil"/>
              <w:bottom w:val="nil"/>
              <w:right w:val="nil"/>
            </w:tcBorders>
            <w:shd w:val="clear" w:color="auto" w:fill="auto"/>
            <w:noWrap/>
            <w:vAlign w:val="center"/>
            <w:hideMark/>
          </w:tcPr>
          <w:p w:rsidR="00E52647" w:rsidRPr="00E52647" w:rsidRDefault="00E52647" w:rsidP="00E52647">
            <w:pPr>
              <w:spacing w:after="0" w:line="240" w:lineRule="auto"/>
              <w:jc w:val="center"/>
              <w:rPr>
                <w:rFonts w:ascii="Century Gothic" w:eastAsia="Times New Roman" w:hAnsi="Century Gothic" w:cs="Calibri"/>
                <w:color w:val="000000"/>
                <w:sz w:val="18"/>
                <w:szCs w:val="18"/>
                <w:lang w:eastAsia="es-CR"/>
              </w:rPr>
            </w:pPr>
          </w:p>
        </w:tc>
        <w:bookmarkStart w:id="0" w:name="_GoBack"/>
        <w:bookmarkEnd w:id="0"/>
      </w:tr>
      <w:tr w:rsidR="00E52647" w:rsidRPr="00E52647" w:rsidTr="00643DC6">
        <w:trPr>
          <w:trHeight w:val="825"/>
          <w:jc w:val="center"/>
        </w:trPr>
        <w:tc>
          <w:tcPr>
            <w:tcW w:w="2240" w:type="dxa"/>
            <w:tcBorders>
              <w:top w:val="nil"/>
              <w:left w:val="nil"/>
              <w:bottom w:val="nil"/>
              <w:right w:val="nil"/>
            </w:tcBorders>
            <w:shd w:val="clear" w:color="auto" w:fill="auto"/>
            <w:noWrap/>
            <w:vAlign w:val="center"/>
            <w:hideMark/>
          </w:tcPr>
          <w:p w:rsidR="00E52647" w:rsidRPr="00E52647" w:rsidRDefault="00E52647" w:rsidP="00E52647">
            <w:pPr>
              <w:spacing w:after="0" w:line="240" w:lineRule="auto"/>
              <w:jc w:val="center"/>
              <w:rPr>
                <w:rFonts w:ascii="Century Gothic" w:eastAsia="Times New Roman" w:hAnsi="Century Gothic" w:cs="Calibri"/>
                <w:color w:val="000000"/>
                <w:lang w:eastAsia="es-CR"/>
              </w:rPr>
            </w:pPr>
            <w:r w:rsidRPr="00E52647">
              <w:rPr>
                <w:rFonts w:ascii="Century Gothic" w:eastAsia="Times New Roman" w:hAnsi="Century Gothic" w:cs="Calibri"/>
                <w:color w:val="000000"/>
                <w:lang w:eastAsia="es-CR"/>
              </w:rPr>
              <w:t>Total:</w:t>
            </w:r>
          </w:p>
        </w:tc>
        <w:tc>
          <w:tcPr>
            <w:tcW w:w="2863" w:type="dxa"/>
            <w:tcBorders>
              <w:top w:val="nil"/>
              <w:left w:val="nil"/>
              <w:bottom w:val="nil"/>
              <w:right w:val="nil"/>
            </w:tcBorders>
            <w:shd w:val="clear" w:color="auto" w:fill="auto"/>
            <w:noWrap/>
            <w:vAlign w:val="center"/>
            <w:hideMark/>
          </w:tcPr>
          <w:p w:rsidR="00E52647" w:rsidRPr="00E52647" w:rsidRDefault="00E52647" w:rsidP="00E52647">
            <w:pPr>
              <w:spacing w:after="0" w:line="240" w:lineRule="auto"/>
              <w:rPr>
                <w:rFonts w:ascii="Century Gothic" w:eastAsia="Times New Roman" w:hAnsi="Century Gothic" w:cs="Calibri"/>
                <w:color w:val="000000"/>
                <w:lang w:eastAsia="es-CR"/>
              </w:rPr>
            </w:pPr>
            <w:r w:rsidRPr="00E52647">
              <w:rPr>
                <w:rFonts w:ascii="Arial" w:eastAsia="Times New Roman" w:hAnsi="Arial" w:cs="Arial"/>
                <w:color w:val="000000"/>
                <w:lang w:eastAsia="es-CR"/>
              </w:rPr>
              <w:t>₡</w:t>
            </w:r>
          </w:p>
        </w:tc>
      </w:tr>
      <w:tr w:rsidR="00E52647" w:rsidRPr="00E52647" w:rsidTr="00643DC6">
        <w:trPr>
          <w:trHeight w:val="825"/>
          <w:jc w:val="center"/>
        </w:trPr>
        <w:tc>
          <w:tcPr>
            <w:tcW w:w="2240" w:type="dxa"/>
            <w:tcBorders>
              <w:top w:val="nil"/>
              <w:left w:val="nil"/>
              <w:bottom w:val="single" w:sz="8" w:space="0" w:color="auto"/>
              <w:right w:val="nil"/>
            </w:tcBorders>
            <w:shd w:val="clear" w:color="auto" w:fill="auto"/>
            <w:noWrap/>
            <w:vAlign w:val="center"/>
          </w:tcPr>
          <w:p w:rsidR="00E52647" w:rsidRPr="00E52647" w:rsidRDefault="00E52647" w:rsidP="00E52647">
            <w:pPr>
              <w:spacing w:after="0" w:line="240" w:lineRule="auto"/>
              <w:jc w:val="center"/>
              <w:rPr>
                <w:rFonts w:ascii="Century Gothic" w:eastAsia="Times New Roman" w:hAnsi="Century Gothic" w:cs="Calibri"/>
                <w:color w:val="000000"/>
                <w:sz w:val="20"/>
                <w:szCs w:val="20"/>
                <w:lang w:eastAsia="es-CR"/>
              </w:rPr>
            </w:pPr>
            <w:r w:rsidRPr="00E52647">
              <w:rPr>
                <w:rFonts w:ascii="Century Gothic" w:eastAsia="Times New Roman" w:hAnsi="Century Gothic" w:cs="Calibri"/>
                <w:color w:val="000000"/>
                <w:sz w:val="20"/>
                <w:szCs w:val="20"/>
                <w:lang w:eastAsia="es-CR"/>
              </w:rPr>
              <w:t>¿</w:t>
            </w:r>
            <w:r w:rsidRPr="00643DC6">
              <w:rPr>
                <w:rFonts w:ascii="Century Gothic" w:eastAsia="Times New Roman" w:hAnsi="Century Gothic" w:cs="Calibri"/>
                <w:color w:val="000000"/>
                <w:szCs w:val="20"/>
                <w:lang w:eastAsia="es-CR"/>
              </w:rPr>
              <w:t>Cuánto tiempo me queda aproximadamente para pensionarme?</w:t>
            </w:r>
          </w:p>
        </w:tc>
        <w:tc>
          <w:tcPr>
            <w:tcW w:w="2863" w:type="dxa"/>
            <w:tcBorders>
              <w:top w:val="nil"/>
              <w:left w:val="nil"/>
              <w:bottom w:val="single" w:sz="8" w:space="0" w:color="auto"/>
              <w:right w:val="nil"/>
            </w:tcBorders>
            <w:shd w:val="clear" w:color="auto" w:fill="auto"/>
            <w:noWrap/>
            <w:vAlign w:val="center"/>
          </w:tcPr>
          <w:p w:rsidR="00E52647" w:rsidRPr="00E52647" w:rsidRDefault="00E52647" w:rsidP="00E52647">
            <w:pPr>
              <w:spacing w:after="0" w:line="240" w:lineRule="auto"/>
              <w:jc w:val="center"/>
              <w:rPr>
                <w:rFonts w:ascii="Arial" w:eastAsia="Times New Roman" w:hAnsi="Arial" w:cs="Arial"/>
                <w:color w:val="000000"/>
                <w:lang w:eastAsia="es-CR"/>
              </w:rPr>
            </w:pPr>
          </w:p>
        </w:tc>
      </w:tr>
    </w:tbl>
    <w:p w:rsidR="00E52647" w:rsidRDefault="00E52647" w:rsidP="00E52647">
      <w:pPr>
        <w:jc w:val="both"/>
        <w:rPr>
          <w:rFonts w:ascii="Century Gothic" w:hAnsi="Century Gothic"/>
        </w:rPr>
      </w:pPr>
    </w:p>
    <w:p w:rsidR="00E52647" w:rsidRDefault="00E52647" w:rsidP="00E52647">
      <w:pPr>
        <w:jc w:val="both"/>
        <w:rPr>
          <w:rFonts w:ascii="Century Gothic" w:hAnsi="Century Gothic"/>
        </w:rPr>
      </w:pPr>
    </w:p>
    <w:p w:rsidR="00BE6A8F" w:rsidRDefault="00BE6A8F" w:rsidP="00E52647">
      <w:pPr>
        <w:jc w:val="both"/>
        <w:rPr>
          <w:rFonts w:ascii="Century Gothic" w:hAnsi="Century Gothic"/>
        </w:rPr>
        <w:sectPr w:rsidR="00BE6A8F" w:rsidSect="00355F23">
          <w:type w:val="continuous"/>
          <w:pgSz w:w="12240" w:h="15840"/>
          <w:pgMar w:top="1417" w:right="1701" w:bottom="1417" w:left="1701" w:header="708" w:footer="708" w:gutter="0"/>
          <w:cols w:space="708"/>
          <w:formProt w:val="0"/>
          <w:docGrid w:linePitch="360"/>
        </w:sectPr>
      </w:pPr>
    </w:p>
    <w:tbl>
      <w:tblPr>
        <w:tblW w:w="5774" w:type="pct"/>
        <w:tblInd w:w="-709" w:type="dxa"/>
        <w:tblLayout w:type="fixed"/>
        <w:tblCellMar>
          <w:left w:w="70" w:type="dxa"/>
          <w:right w:w="70" w:type="dxa"/>
        </w:tblCellMar>
        <w:tblLook w:val="04A0" w:firstRow="1" w:lastRow="0" w:firstColumn="1" w:lastColumn="0" w:noHBand="0" w:noVBand="1"/>
      </w:tblPr>
      <w:tblGrid>
        <w:gridCol w:w="1277"/>
        <w:gridCol w:w="1275"/>
        <w:gridCol w:w="1276"/>
        <w:gridCol w:w="1276"/>
        <w:gridCol w:w="1417"/>
        <w:gridCol w:w="992"/>
        <w:gridCol w:w="1419"/>
        <w:gridCol w:w="1114"/>
        <w:gridCol w:w="160"/>
      </w:tblGrid>
      <w:tr w:rsidR="00E52647" w:rsidRPr="00E52647" w:rsidTr="00246EFF">
        <w:trPr>
          <w:trHeight w:val="330"/>
        </w:trPr>
        <w:tc>
          <w:tcPr>
            <w:tcW w:w="5000" w:type="pct"/>
            <w:gridSpan w:val="9"/>
            <w:tcBorders>
              <w:top w:val="single" w:sz="4" w:space="0" w:color="auto"/>
              <w:left w:val="nil"/>
              <w:bottom w:val="nil"/>
              <w:right w:val="nil"/>
            </w:tcBorders>
            <w:shd w:val="clear" w:color="000000" w:fill="B9C7D4"/>
            <w:noWrap/>
            <w:vAlign w:val="center"/>
            <w:hideMark/>
          </w:tcPr>
          <w:p w:rsidR="00E52647" w:rsidRPr="00E52647" w:rsidRDefault="00E52647" w:rsidP="00E52647">
            <w:pPr>
              <w:spacing w:after="0" w:line="240" w:lineRule="auto"/>
              <w:jc w:val="center"/>
              <w:rPr>
                <w:rFonts w:ascii="Century Gothic" w:eastAsia="Times New Roman" w:hAnsi="Century Gothic" w:cs="Calibri"/>
                <w:color w:val="000000"/>
                <w:lang w:eastAsia="es-CR"/>
              </w:rPr>
            </w:pPr>
            <w:r w:rsidRPr="00E52647">
              <w:rPr>
                <w:rFonts w:ascii="Century Gothic" w:eastAsia="Times New Roman" w:hAnsi="Century Gothic" w:cs="Calibri"/>
                <w:color w:val="000000"/>
                <w:lang w:eastAsia="es-CR"/>
              </w:rPr>
              <w:lastRenderedPageBreak/>
              <w:t>Análisis de rubros que podrán variar una vez se acoja a la jubilación</w:t>
            </w:r>
          </w:p>
        </w:tc>
      </w:tr>
      <w:tr w:rsidR="00E52647" w:rsidRPr="00E52647" w:rsidTr="00246EFF">
        <w:trPr>
          <w:trHeight w:val="750"/>
        </w:trPr>
        <w:tc>
          <w:tcPr>
            <w:tcW w:w="5000" w:type="pct"/>
            <w:gridSpan w:val="9"/>
            <w:vMerge w:val="restart"/>
            <w:tcBorders>
              <w:top w:val="nil"/>
              <w:left w:val="nil"/>
              <w:bottom w:val="nil"/>
              <w:right w:val="nil"/>
            </w:tcBorders>
            <w:shd w:val="clear" w:color="auto" w:fill="auto"/>
            <w:vAlign w:val="bottom"/>
            <w:hideMark/>
          </w:tcPr>
          <w:p w:rsidR="00BE6A8F" w:rsidRDefault="00892293" w:rsidP="00BE6A8F">
            <w:pPr>
              <w:spacing w:after="0" w:line="276" w:lineRule="auto"/>
              <w:jc w:val="both"/>
              <w:rPr>
                <w:rFonts w:ascii="Century Gothic" w:eastAsia="Times New Roman" w:hAnsi="Century Gothic" w:cs="Calibri"/>
                <w:color w:val="000000"/>
                <w:lang w:eastAsia="es-CR"/>
              </w:rPr>
            </w:pPr>
            <w:r w:rsidRPr="00BE6A8F">
              <w:rPr>
                <w:rFonts w:ascii="Century Gothic" w:eastAsia="Times New Roman" w:hAnsi="Century Gothic" w:cs="Calibri"/>
                <w:color w:val="000000"/>
                <w:lang w:eastAsia="es-CR"/>
              </w:rPr>
              <w:t xml:space="preserve">Es importante que pueda ir analizando, con base en la cantidad de tiempo que le queda para pensionarse, y en comparación con su presupuesto actual, cómo serán los gastos que tendrá en ese momento. Para ello, retome cada una de los rubros presentados, piense si podrá </w:t>
            </w:r>
            <w:r w:rsidRPr="00643DC6">
              <w:rPr>
                <w:rFonts w:ascii="Century Gothic" w:eastAsia="Times New Roman" w:hAnsi="Century Gothic" w:cs="Calibri"/>
                <w:b/>
                <w:color w:val="000000"/>
                <w:lang w:eastAsia="es-CR"/>
              </w:rPr>
              <w:t>reducirlos</w:t>
            </w:r>
            <w:r w:rsidRPr="00BE6A8F">
              <w:rPr>
                <w:rFonts w:ascii="Century Gothic" w:eastAsia="Times New Roman" w:hAnsi="Century Gothic" w:cs="Calibri"/>
                <w:color w:val="000000"/>
                <w:lang w:eastAsia="es-CR"/>
              </w:rPr>
              <w:t xml:space="preserve">, si deberá </w:t>
            </w:r>
            <w:r w:rsidRPr="00643DC6">
              <w:rPr>
                <w:rFonts w:ascii="Century Gothic" w:eastAsia="Times New Roman" w:hAnsi="Century Gothic" w:cs="Calibri"/>
                <w:b/>
                <w:color w:val="000000"/>
                <w:lang w:eastAsia="es-CR"/>
              </w:rPr>
              <w:t>mantenerlos</w:t>
            </w:r>
            <w:r w:rsidRPr="00BE6A8F">
              <w:rPr>
                <w:rFonts w:ascii="Century Gothic" w:eastAsia="Times New Roman" w:hAnsi="Century Gothic" w:cs="Calibri"/>
                <w:color w:val="000000"/>
                <w:lang w:eastAsia="es-CR"/>
              </w:rPr>
              <w:t xml:space="preserve"> igual o si contrariamente, </w:t>
            </w:r>
            <w:r w:rsidRPr="00643DC6">
              <w:rPr>
                <w:rFonts w:ascii="Century Gothic" w:eastAsia="Times New Roman" w:hAnsi="Century Gothic" w:cs="Calibri"/>
                <w:b/>
                <w:color w:val="000000"/>
                <w:lang w:eastAsia="es-CR"/>
              </w:rPr>
              <w:t>aumentarán</w:t>
            </w:r>
            <w:r w:rsidRPr="00BE6A8F">
              <w:rPr>
                <w:rFonts w:ascii="Century Gothic" w:eastAsia="Times New Roman" w:hAnsi="Century Gothic" w:cs="Calibri"/>
                <w:color w:val="000000"/>
                <w:lang w:eastAsia="es-CR"/>
              </w:rPr>
              <w:t xml:space="preserve">, tomando en consideración que generalmente su ingreso una vez se haya jubilado probablemente sea menor.   </w:t>
            </w:r>
          </w:p>
          <w:p w:rsidR="00E52647" w:rsidRPr="00BE6A8F" w:rsidRDefault="00892293" w:rsidP="00BE6A8F">
            <w:pPr>
              <w:spacing w:after="0" w:line="276" w:lineRule="auto"/>
              <w:jc w:val="both"/>
              <w:rPr>
                <w:rFonts w:ascii="Century Gothic" w:eastAsia="Times New Roman" w:hAnsi="Century Gothic" w:cs="Calibri"/>
                <w:color w:val="000000"/>
                <w:lang w:eastAsia="es-CR"/>
              </w:rPr>
            </w:pPr>
            <w:r w:rsidRPr="00BE6A8F">
              <w:rPr>
                <w:rFonts w:ascii="Century Gothic" w:eastAsia="Times New Roman" w:hAnsi="Century Gothic" w:cs="Calibri"/>
                <w:color w:val="000000"/>
                <w:lang w:eastAsia="es-CR"/>
              </w:rPr>
              <w:t>Analice posteriormente por qué no puede reducir los aspectos que así lo crea y trate de buscar soluciones en el período de tiempo conveniente:</w:t>
            </w:r>
          </w:p>
        </w:tc>
      </w:tr>
      <w:tr w:rsidR="00E52647" w:rsidRPr="00E52647" w:rsidTr="00246EFF">
        <w:trPr>
          <w:trHeight w:val="1140"/>
        </w:trPr>
        <w:tc>
          <w:tcPr>
            <w:tcW w:w="5000" w:type="pct"/>
            <w:gridSpan w:val="9"/>
            <w:vMerge/>
            <w:tcBorders>
              <w:top w:val="nil"/>
              <w:left w:val="nil"/>
              <w:bottom w:val="nil"/>
              <w:right w:val="nil"/>
            </w:tcBorders>
            <w:vAlign w:val="center"/>
            <w:hideMark/>
          </w:tcPr>
          <w:p w:rsidR="00E52647" w:rsidRPr="00E52647" w:rsidRDefault="00E52647" w:rsidP="00E52647">
            <w:pPr>
              <w:spacing w:after="0" w:line="240" w:lineRule="auto"/>
              <w:rPr>
                <w:rFonts w:ascii="Century Gothic" w:eastAsia="Times New Roman" w:hAnsi="Century Gothic" w:cs="Calibri"/>
                <w:color w:val="000000"/>
                <w:sz w:val="18"/>
                <w:szCs w:val="18"/>
                <w:lang w:eastAsia="es-CR"/>
              </w:rPr>
            </w:pPr>
          </w:p>
        </w:tc>
      </w:tr>
      <w:tr w:rsidR="00246EFF" w:rsidRPr="00E52647" w:rsidTr="00246EFF">
        <w:trPr>
          <w:trHeight w:val="825"/>
        </w:trPr>
        <w:tc>
          <w:tcPr>
            <w:tcW w:w="626"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Rubro</w:t>
            </w:r>
          </w:p>
        </w:tc>
        <w:tc>
          <w:tcPr>
            <w:tcW w:w="625"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Comportamiento de pago</w:t>
            </w:r>
          </w:p>
        </w:tc>
        <w:tc>
          <w:tcPr>
            <w:tcW w:w="625"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Rubro</w:t>
            </w:r>
          </w:p>
        </w:tc>
        <w:tc>
          <w:tcPr>
            <w:tcW w:w="625"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Comportamiento de pago</w:t>
            </w:r>
          </w:p>
        </w:tc>
        <w:tc>
          <w:tcPr>
            <w:tcW w:w="694"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Rubro</w:t>
            </w:r>
          </w:p>
        </w:tc>
        <w:tc>
          <w:tcPr>
            <w:tcW w:w="486"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Comportamiento de pago</w:t>
            </w:r>
          </w:p>
        </w:tc>
        <w:tc>
          <w:tcPr>
            <w:tcW w:w="695"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Rubro</w:t>
            </w:r>
          </w:p>
        </w:tc>
        <w:tc>
          <w:tcPr>
            <w:tcW w:w="546" w:type="pct"/>
            <w:tcBorders>
              <w:top w:val="nil"/>
              <w:left w:val="nil"/>
              <w:bottom w:val="double" w:sz="6" w:space="0" w:color="auto"/>
              <w:right w:val="nil"/>
            </w:tcBorders>
            <w:shd w:val="clear" w:color="auto" w:fill="auto"/>
            <w:vAlign w:val="center"/>
            <w:hideMark/>
          </w:tcPr>
          <w:p w:rsidR="00E52647" w:rsidRPr="00BE6A8F" w:rsidRDefault="00E52647" w:rsidP="00E52647">
            <w:pPr>
              <w:spacing w:after="0" w:line="240" w:lineRule="auto"/>
              <w:jc w:val="center"/>
              <w:rPr>
                <w:rFonts w:ascii="Century Gothic" w:eastAsia="Times New Roman" w:hAnsi="Century Gothic" w:cs="Calibri"/>
                <w:b/>
                <w:color w:val="000000"/>
                <w:sz w:val="20"/>
                <w:szCs w:val="16"/>
                <w:lang w:eastAsia="es-CR"/>
              </w:rPr>
            </w:pPr>
            <w:r w:rsidRPr="00BE6A8F">
              <w:rPr>
                <w:rFonts w:ascii="Century Gothic" w:eastAsia="Times New Roman" w:hAnsi="Century Gothic" w:cs="Calibri"/>
                <w:b/>
                <w:color w:val="000000"/>
                <w:sz w:val="20"/>
                <w:szCs w:val="16"/>
                <w:lang w:eastAsia="es-CR"/>
              </w:rPr>
              <w:t>Comportamiento de pago</w:t>
            </w:r>
          </w:p>
        </w:tc>
        <w:tc>
          <w:tcPr>
            <w:tcW w:w="78" w:type="pct"/>
            <w:tcBorders>
              <w:top w:val="nil"/>
              <w:left w:val="nil"/>
              <w:bottom w:val="nil"/>
              <w:right w:val="nil"/>
            </w:tcBorders>
            <w:shd w:val="clear" w:color="auto" w:fill="auto"/>
            <w:vAlign w:val="center"/>
            <w:hideMark/>
          </w:tcPr>
          <w:p w:rsidR="00E52647" w:rsidRPr="00E52647" w:rsidRDefault="00E52647" w:rsidP="00E52647">
            <w:pPr>
              <w:spacing w:after="0" w:line="240" w:lineRule="auto"/>
              <w:jc w:val="center"/>
              <w:rPr>
                <w:rFonts w:ascii="Century Gothic" w:eastAsia="Times New Roman" w:hAnsi="Century Gothic" w:cs="Calibri"/>
                <w:color w:val="000000"/>
                <w:sz w:val="16"/>
                <w:szCs w:val="16"/>
                <w:lang w:eastAsia="es-CR"/>
              </w:rPr>
            </w:pPr>
          </w:p>
        </w:tc>
      </w:tr>
      <w:tr w:rsidR="00246EFF" w:rsidRPr="00E52647" w:rsidTr="00246EFF">
        <w:trPr>
          <w:trHeight w:val="555"/>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Préstamos personales</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Recibos servicios</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Farmacia</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vMerge w:val="restar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Compra de materiales educación</w:t>
            </w:r>
          </w:p>
        </w:tc>
        <w:tc>
          <w:tcPr>
            <w:tcW w:w="546" w:type="pct"/>
            <w:vMerge w:val="restart"/>
            <w:tcBorders>
              <w:top w:val="double" w:sz="6" w:space="0" w:color="auto"/>
              <w:left w:val="nil"/>
              <w:bottom w:val="nil"/>
              <w:right w:val="nil"/>
            </w:tcBorders>
            <w:shd w:val="clear" w:color="auto" w:fill="D9D9D9" w:themeFill="background1" w:themeFillShade="D9"/>
            <w:vAlign w:val="center"/>
          </w:tcPr>
          <w:p w:rsidR="00E52647" w:rsidRPr="00246EFF" w:rsidRDefault="00E52647" w:rsidP="00E52647">
            <w:pPr>
              <w:spacing w:after="0" w:line="240" w:lineRule="auto"/>
              <w:jc w:val="center"/>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6100"/>
                <w:sz w:val="20"/>
                <w:szCs w:val="20"/>
                <w:lang w:eastAsia="es-CR"/>
              </w:rPr>
            </w:pPr>
          </w:p>
        </w:tc>
      </w:tr>
      <w:tr w:rsidR="00246EFF" w:rsidRPr="00E52647" w:rsidTr="00246EFF">
        <w:trPr>
          <w:trHeight w:val="54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Préstamo hipotecario</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Celular</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Gimnasio</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vMerge/>
            <w:tcBorders>
              <w:top w:val="nil"/>
              <w:left w:val="nil"/>
              <w:bottom w:val="nil"/>
              <w:right w:val="nil"/>
            </w:tcBorders>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p>
        </w:tc>
        <w:tc>
          <w:tcPr>
            <w:tcW w:w="546" w:type="pct"/>
            <w:vMerge/>
            <w:tcBorders>
              <w:top w:val="double" w:sz="6" w:space="0" w:color="auto"/>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r>
      <w:tr w:rsidR="00246EFF" w:rsidRPr="00E52647" w:rsidTr="00246EFF">
        <w:trPr>
          <w:trHeight w:val="81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Préstamo de vehículo</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Alquiler</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Ropa/calzado</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246EFF">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Pagos de cursos o deportes</w:t>
            </w:r>
          </w:p>
        </w:tc>
        <w:tc>
          <w:tcPr>
            <w:tcW w:w="54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r>
      <w:tr w:rsidR="00246EFF" w:rsidRPr="00E52647" w:rsidTr="00246EFF">
        <w:trPr>
          <w:trHeight w:val="54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Tarjeta de crédito</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Alimentación</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Salón de belleza</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Pensión alimenticia</w:t>
            </w:r>
          </w:p>
        </w:tc>
        <w:tc>
          <w:tcPr>
            <w:tcW w:w="54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r>
      <w:tr w:rsidR="00246EFF" w:rsidRPr="00E52647" w:rsidTr="00246EFF">
        <w:trPr>
          <w:trHeight w:val="1095"/>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Pasajes de bus/taxi</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Seguridad y mantenimiento</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Veterinario</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Otros:</w:t>
            </w:r>
          </w:p>
        </w:tc>
        <w:tc>
          <w:tcPr>
            <w:tcW w:w="546" w:type="pct"/>
            <w:tcBorders>
              <w:top w:val="nil"/>
              <w:left w:val="nil"/>
              <w:bottom w:val="nil"/>
              <w:right w:val="nil"/>
            </w:tcBorders>
            <w:shd w:val="clear" w:color="auto" w:fill="DBDBDB" w:themeFill="accent3" w:themeFillTint="66"/>
            <w:vAlign w:val="center"/>
            <w:hideMark/>
          </w:tcPr>
          <w:p w:rsidR="00E52647" w:rsidRPr="00246EFF" w:rsidRDefault="00E52647" w:rsidP="00246EFF">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Times New Roman"/>
                <w:sz w:val="20"/>
                <w:szCs w:val="20"/>
                <w:lang w:eastAsia="es-CR"/>
              </w:rPr>
            </w:pPr>
          </w:p>
        </w:tc>
      </w:tr>
      <w:tr w:rsidR="00246EFF" w:rsidRPr="00E52647" w:rsidTr="00246EFF">
        <w:trPr>
          <w:trHeight w:val="81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Gasolina</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Menaje hogar</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Membresías y suscripciones</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Otros:</w:t>
            </w:r>
          </w:p>
        </w:tc>
        <w:tc>
          <w:tcPr>
            <w:tcW w:w="546" w:type="pct"/>
            <w:tcBorders>
              <w:top w:val="nil"/>
              <w:left w:val="nil"/>
              <w:bottom w:val="nil"/>
              <w:right w:val="nil"/>
            </w:tcBorders>
            <w:shd w:val="clear" w:color="auto" w:fill="DBDBDB" w:themeFill="accent3" w:themeFillTint="66"/>
            <w:vAlign w:val="center"/>
            <w:hideMark/>
          </w:tcPr>
          <w:p w:rsidR="00E52647" w:rsidRPr="00246EFF" w:rsidRDefault="00E52647" w:rsidP="00246EFF">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Times New Roman"/>
                <w:sz w:val="20"/>
                <w:szCs w:val="20"/>
                <w:lang w:eastAsia="es-CR"/>
              </w:rPr>
            </w:pPr>
          </w:p>
        </w:tc>
      </w:tr>
      <w:tr w:rsidR="00246EFF" w:rsidRPr="00E52647" w:rsidTr="00246EFF">
        <w:trPr>
          <w:trHeight w:val="108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Mantenimiento de carro</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Mejoras del hogar</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Salidas (cine, comidas fuera, otros)</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Otros:</w:t>
            </w:r>
          </w:p>
        </w:tc>
        <w:tc>
          <w:tcPr>
            <w:tcW w:w="546" w:type="pct"/>
            <w:tcBorders>
              <w:top w:val="nil"/>
              <w:left w:val="nil"/>
              <w:bottom w:val="nil"/>
              <w:right w:val="nil"/>
            </w:tcBorders>
            <w:shd w:val="clear" w:color="auto" w:fill="DBDBDB" w:themeFill="accent3" w:themeFillTint="66"/>
            <w:vAlign w:val="center"/>
            <w:hideMark/>
          </w:tcPr>
          <w:p w:rsidR="00E52647" w:rsidRPr="00246EFF" w:rsidRDefault="00E52647" w:rsidP="00246EFF">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Times New Roman"/>
                <w:sz w:val="20"/>
                <w:szCs w:val="20"/>
                <w:lang w:eastAsia="es-CR"/>
              </w:rPr>
            </w:pPr>
          </w:p>
        </w:tc>
      </w:tr>
      <w:tr w:rsidR="00246EFF" w:rsidRPr="00E52647" w:rsidTr="00246EFF">
        <w:trPr>
          <w:trHeight w:val="810"/>
        </w:trPr>
        <w:tc>
          <w:tcPr>
            <w:tcW w:w="626"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Parqueos</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Impuestos</w:t>
            </w:r>
          </w:p>
        </w:tc>
        <w:tc>
          <w:tcPr>
            <w:tcW w:w="625"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nil"/>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Vacaciones, viajes, paseos</w:t>
            </w:r>
          </w:p>
        </w:tc>
        <w:tc>
          <w:tcPr>
            <w:tcW w:w="486" w:type="pct"/>
            <w:tcBorders>
              <w:top w:val="nil"/>
              <w:left w:val="nil"/>
              <w:bottom w:val="nil"/>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Otros:</w:t>
            </w:r>
          </w:p>
        </w:tc>
        <w:tc>
          <w:tcPr>
            <w:tcW w:w="546" w:type="pct"/>
            <w:tcBorders>
              <w:top w:val="nil"/>
              <w:left w:val="nil"/>
              <w:bottom w:val="nil"/>
              <w:right w:val="nil"/>
            </w:tcBorders>
            <w:shd w:val="clear" w:color="auto" w:fill="DBDBDB" w:themeFill="accent3" w:themeFillTint="66"/>
            <w:vAlign w:val="center"/>
            <w:hideMark/>
          </w:tcPr>
          <w:p w:rsidR="00E52647" w:rsidRPr="00246EFF" w:rsidRDefault="00E52647" w:rsidP="00246EFF">
            <w:pPr>
              <w:spacing w:after="0" w:line="240" w:lineRule="auto"/>
              <w:rPr>
                <w:rFonts w:ascii="Century Gothic" w:eastAsia="Times New Roman" w:hAnsi="Century Gothic" w:cs="Calibri"/>
                <w:color w:val="006100"/>
                <w:sz w:val="20"/>
                <w:szCs w:val="20"/>
                <w:lang w:eastAsia="es-CR"/>
              </w:rPr>
            </w:pP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Times New Roman"/>
                <w:sz w:val="20"/>
                <w:szCs w:val="20"/>
                <w:lang w:eastAsia="es-CR"/>
              </w:rPr>
            </w:pPr>
          </w:p>
        </w:tc>
      </w:tr>
      <w:tr w:rsidR="00246EFF" w:rsidRPr="00E52647" w:rsidTr="00246EFF">
        <w:trPr>
          <w:trHeight w:val="825"/>
        </w:trPr>
        <w:tc>
          <w:tcPr>
            <w:tcW w:w="626" w:type="pct"/>
            <w:tcBorders>
              <w:top w:val="nil"/>
              <w:left w:val="nil"/>
              <w:bottom w:val="single" w:sz="8" w:space="0" w:color="auto"/>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 xml:space="preserve">Seguros (vida, carro, </w:t>
            </w:r>
            <w:proofErr w:type="spellStart"/>
            <w:r w:rsidRPr="00246EFF">
              <w:rPr>
                <w:rFonts w:ascii="Century Gothic" w:eastAsia="Times New Roman" w:hAnsi="Century Gothic" w:cs="Calibri"/>
                <w:color w:val="000000"/>
                <w:sz w:val="20"/>
                <w:szCs w:val="20"/>
                <w:lang w:eastAsia="es-CR"/>
              </w:rPr>
              <w:t>etc</w:t>
            </w:r>
            <w:proofErr w:type="spellEnd"/>
            <w:r w:rsidRPr="00246EFF">
              <w:rPr>
                <w:rFonts w:ascii="Century Gothic" w:eastAsia="Times New Roman" w:hAnsi="Century Gothic" w:cs="Calibri"/>
                <w:color w:val="000000"/>
                <w:sz w:val="20"/>
                <w:szCs w:val="20"/>
                <w:lang w:eastAsia="es-CR"/>
              </w:rPr>
              <w:t>)</w:t>
            </w:r>
          </w:p>
        </w:tc>
        <w:tc>
          <w:tcPr>
            <w:tcW w:w="625" w:type="pct"/>
            <w:tcBorders>
              <w:top w:val="nil"/>
              <w:left w:val="nil"/>
              <w:bottom w:val="single" w:sz="8" w:space="0" w:color="auto"/>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25" w:type="pct"/>
            <w:tcBorders>
              <w:top w:val="nil"/>
              <w:left w:val="nil"/>
              <w:bottom w:val="single" w:sz="8" w:space="0" w:color="auto"/>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Consultas médicas</w:t>
            </w:r>
          </w:p>
        </w:tc>
        <w:tc>
          <w:tcPr>
            <w:tcW w:w="625" w:type="pct"/>
            <w:tcBorders>
              <w:top w:val="nil"/>
              <w:left w:val="nil"/>
              <w:bottom w:val="single" w:sz="8" w:space="0" w:color="auto"/>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4" w:type="pct"/>
            <w:tcBorders>
              <w:top w:val="nil"/>
              <w:left w:val="nil"/>
              <w:bottom w:val="single" w:sz="8" w:space="0" w:color="auto"/>
              <w:right w:val="nil"/>
            </w:tcBorders>
            <w:shd w:val="clear" w:color="auto" w:fill="auto"/>
            <w:vAlign w:val="center"/>
            <w:hideMark/>
          </w:tcPr>
          <w:p w:rsidR="00E52647" w:rsidRPr="00246EFF" w:rsidRDefault="00E52647" w:rsidP="00E52647">
            <w:pPr>
              <w:spacing w:after="0" w:line="240" w:lineRule="auto"/>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Educación (mensualidades)</w:t>
            </w:r>
          </w:p>
        </w:tc>
        <w:tc>
          <w:tcPr>
            <w:tcW w:w="486" w:type="pct"/>
            <w:tcBorders>
              <w:top w:val="nil"/>
              <w:left w:val="nil"/>
              <w:bottom w:val="single" w:sz="8" w:space="0" w:color="auto"/>
              <w:right w:val="nil"/>
            </w:tcBorders>
            <w:shd w:val="clear" w:color="auto" w:fill="D9D9D9" w:themeFill="background1" w:themeFillShade="D9"/>
            <w:vAlign w:val="center"/>
          </w:tcPr>
          <w:p w:rsidR="00E52647" w:rsidRPr="00246EFF" w:rsidRDefault="00E52647" w:rsidP="00E52647">
            <w:pPr>
              <w:spacing w:after="0" w:line="240" w:lineRule="auto"/>
              <w:rPr>
                <w:rFonts w:ascii="Century Gothic" w:eastAsia="Times New Roman" w:hAnsi="Century Gothic" w:cs="Calibri"/>
                <w:color w:val="006100"/>
                <w:sz w:val="20"/>
                <w:szCs w:val="20"/>
                <w:lang w:eastAsia="es-CR"/>
              </w:rPr>
            </w:pPr>
          </w:p>
        </w:tc>
        <w:tc>
          <w:tcPr>
            <w:tcW w:w="695" w:type="pct"/>
            <w:tcBorders>
              <w:top w:val="nil"/>
              <w:left w:val="nil"/>
              <w:bottom w:val="single" w:sz="8" w:space="0" w:color="auto"/>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r w:rsidRPr="00246EFF">
              <w:rPr>
                <w:rFonts w:ascii="Century Gothic" w:eastAsia="Times New Roman" w:hAnsi="Century Gothic" w:cs="Calibri"/>
                <w:color w:val="000000"/>
                <w:sz w:val="20"/>
                <w:szCs w:val="20"/>
                <w:lang w:eastAsia="es-CR"/>
              </w:rPr>
              <w:t>Otros:</w:t>
            </w:r>
          </w:p>
        </w:tc>
        <w:tc>
          <w:tcPr>
            <w:tcW w:w="546" w:type="pct"/>
            <w:tcBorders>
              <w:top w:val="nil"/>
              <w:left w:val="nil"/>
              <w:bottom w:val="single" w:sz="8" w:space="0" w:color="auto"/>
              <w:right w:val="nil"/>
            </w:tcBorders>
            <w:shd w:val="clear" w:color="auto" w:fill="DBDBDB" w:themeFill="accent3" w:themeFillTint="66"/>
            <w:vAlign w:val="center"/>
            <w:hideMark/>
          </w:tcPr>
          <w:p w:rsidR="00E52647" w:rsidRPr="00246EFF" w:rsidRDefault="00E52647" w:rsidP="00246EFF">
            <w:pPr>
              <w:spacing w:after="0" w:line="240" w:lineRule="auto"/>
              <w:rPr>
                <w:rFonts w:ascii="Century Gothic" w:eastAsia="Times New Roman" w:hAnsi="Century Gothic" w:cs="Calibri"/>
                <w:color w:val="006100"/>
                <w:sz w:val="20"/>
                <w:szCs w:val="20"/>
                <w:lang w:eastAsia="es-CR"/>
              </w:rPr>
            </w:pPr>
            <w:r w:rsidRPr="00246EFF">
              <w:rPr>
                <w:rFonts w:ascii="Century Gothic" w:eastAsia="Times New Roman" w:hAnsi="Century Gothic" w:cs="Calibri"/>
                <w:color w:val="006100"/>
                <w:sz w:val="20"/>
                <w:szCs w:val="20"/>
                <w:lang w:eastAsia="es-CR"/>
              </w:rPr>
              <w:t> </w:t>
            </w:r>
          </w:p>
        </w:tc>
        <w:tc>
          <w:tcPr>
            <w:tcW w:w="78" w:type="pct"/>
            <w:tcBorders>
              <w:top w:val="nil"/>
              <w:left w:val="nil"/>
              <w:bottom w:val="nil"/>
              <w:right w:val="nil"/>
            </w:tcBorders>
            <w:shd w:val="clear" w:color="auto" w:fill="auto"/>
            <w:vAlign w:val="center"/>
            <w:hideMark/>
          </w:tcPr>
          <w:p w:rsidR="00E52647" w:rsidRPr="00246EFF" w:rsidRDefault="00E52647" w:rsidP="00E52647">
            <w:pPr>
              <w:spacing w:after="0" w:line="240" w:lineRule="auto"/>
              <w:jc w:val="center"/>
              <w:rPr>
                <w:rFonts w:ascii="Century Gothic" w:eastAsia="Times New Roman" w:hAnsi="Century Gothic" w:cs="Calibri"/>
                <w:color w:val="000000"/>
                <w:sz w:val="20"/>
                <w:szCs w:val="20"/>
                <w:lang w:eastAsia="es-CR"/>
              </w:rPr>
            </w:pPr>
          </w:p>
        </w:tc>
      </w:tr>
    </w:tbl>
    <w:p w:rsidR="00CA690C" w:rsidRDefault="00CA690C" w:rsidP="00E52647">
      <w:pPr>
        <w:jc w:val="both"/>
        <w:rPr>
          <w:rFonts w:ascii="Century Gothic" w:hAnsi="Century Gothic"/>
        </w:rPr>
      </w:pPr>
    </w:p>
    <w:p w:rsidR="00BE6A8F" w:rsidRDefault="00BE6A8F" w:rsidP="00E52647">
      <w:pPr>
        <w:jc w:val="both"/>
        <w:rPr>
          <w:rFonts w:ascii="Century Gothic" w:hAnsi="Century Gothic"/>
        </w:rPr>
        <w:sectPr w:rsidR="00BE6A8F">
          <w:pgSz w:w="12240" w:h="15840"/>
          <w:pgMar w:top="1417" w:right="1701" w:bottom="1417" w:left="1701" w:header="708" w:footer="708" w:gutter="0"/>
          <w:cols w:space="708"/>
          <w:formProt w:val="0"/>
          <w:docGrid w:linePitch="360"/>
        </w:sectPr>
      </w:pPr>
    </w:p>
    <w:p w:rsidR="00CA690C" w:rsidRDefault="00CA690C" w:rsidP="00CA690C">
      <w:pPr>
        <w:shd w:val="clear" w:color="auto" w:fill="0070C0"/>
        <w:jc w:val="center"/>
        <w:rPr>
          <w:rFonts w:ascii="Century Gothic" w:hAnsi="Century Gothic"/>
          <w:b/>
        </w:rPr>
      </w:pPr>
      <w:r w:rsidRPr="00CA690C">
        <w:rPr>
          <w:rFonts w:ascii="Century Gothic" w:hAnsi="Century Gothic"/>
          <w:b/>
        </w:rPr>
        <w:lastRenderedPageBreak/>
        <w:t>2. Estimación y Manejo de la Pensión</w:t>
      </w:r>
    </w:p>
    <w:tbl>
      <w:tblPr>
        <w:tblW w:w="5000" w:type="pct"/>
        <w:tblCellMar>
          <w:left w:w="70" w:type="dxa"/>
          <w:right w:w="70" w:type="dxa"/>
        </w:tblCellMar>
        <w:tblLook w:val="04A0" w:firstRow="1" w:lastRow="0" w:firstColumn="1" w:lastColumn="0" w:noHBand="0" w:noVBand="1"/>
      </w:tblPr>
      <w:tblGrid>
        <w:gridCol w:w="901"/>
        <w:gridCol w:w="1204"/>
        <w:gridCol w:w="1465"/>
        <w:gridCol w:w="771"/>
        <w:gridCol w:w="1076"/>
        <w:gridCol w:w="995"/>
        <w:gridCol w:w="1016"/>
        <w:gridCol w:w="147"/>
        <w:gridCol w:w="161"/>
        <w:gridCol w:w="147"/>
        <w:gridCol w:w="147"/>
        <w:gridCol w:w="147"/>
        <w:gridCol w:w="661"/>
      </w:tblGrid>
      <w:tr w:rsidR="00CA690C" w:rsidRPr="00CA690C" w:rsidTr="00CA690C">
        <w:trPr>
          <w:trHeight w:val="405"/>
        </w:trPr>
        <w:tc>
          <w:tcPr>
            <w:tcW w:w="5000" w:type="pct"/>
            <w:gridSpan w:val="13"/>
            <w:vMerge w:val="restart"/>
            <w:tcBorders>
              <w:top w:val="nil"/>
              <w:left w:val="nil"/>
              <w:bottom w:val="nil"/>
              <w:right w:val="nil"/>
            </w:tcBorders>
            <w:shd w:val="clear" w:color="auto" w:fill="auto"/>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 xml:space="preserve">Existen en el país tres opciones de pensiones para los trabajadores, las cuales son (Según el Ministerio de Planificación Nacional y Política Económica (MIDEPLAN): </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A690C">
        <w:trPr>
          <w:trHeight w:val="405"/>
        </w:trPr>
        <w:tc>
          <w:tcPr>
            <w:tcW w:w="5000" w:type="pct"/>
            <w:gridSpan w:val="13"/>
            <w:vMerge w:val="restar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1. Régimen de pensión básico (IVM): Se conforma con los aportes obligatorios que la o el trabajador realiza y que es un porcentaje de su salario y conforman un fondo de capitalización colectiva.</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A690C">
        <w:trPr>
          <w:trHeight w:val="405"/>
        </w:trPr>
        <w:tc>
          <w:tcPr>
            <w:tcW w:w="5000" w:type="pct"/>
            <w:gridSpan w:val="13"/>
            <w:vMerge w:val="restar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 xml:space="preserve">2. Pensión Complementaria Obligatoria: Es un fondo de capitalización individual, se conforma de los aportes obligatorios de la o el trabajador, el objetivo es que el trabajador complemente a la pensión básica contributiva y logre una pensión más digna, según lo referido por la Superintendencia de Pensiones. </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A690C">
        <w:trPr>
          <w:trHeight w:val="405"/>
        </w:trPr>
        <w:tc>
          <w:tcPr>
            <w:tcW w:w="5000" w:type="pct"/>
            <w:gridSpan w:val="13"/>
            <w:vMerge w:val="restar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 xml:space="preserve">3. Pensión Complementaria Voluntaria: Es un régimen de capitalización individual, administrado por las operadoras de pensiones, puede formar parte de este régimen cualquier persona mayor de 15 años, independiente de su categoría ocupacional. Los aportes son voluntarios y corresponde al afiliado decidir el monto de los mismos. </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r>
      <w:tr w:rsidR="00CA690C" w:rsidRPr="00CA690C" w:rsidTr="00CD0EB0">
        <w:trPr>
          <w:trHeight w:val="330"/>
        </w:trPr>
        <w:tc>
          <w:tcPr>
            <w:tcW w:w="510"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c>
          <w:tcPr>
            <w:tcW w:w="681"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29"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436"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609"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563"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575"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91"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372" w:type="pct"/>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r>
      <w:tr w:rsidR="00CA690C" w:rsidRPr="00CA690C" w:rsidTr="00CA690C">
        <w:trPr>
          <w:trHeight w:val="330"/>
        </w:trPr>
        <w:tc>
          <w:tcPr>
            <w:tcW w:w="5000" w:type="pct"/>
            <w:gridSpan w:val="13"/>
            <w:tcBorders>
              <w:top w:val="nil"/>
              <w:left w:val="nil"/>
              <w:bottom w:val="nil"/>
              <w:right w:val="nil"/>
            </w:tcBorders>
            <w:shd w:val="clear" w:color="auto" w:fill="auto"/>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Para el cálculo y/o solicitud de información de su pensión se le recomienda incluir los datos correspondientes en los siguientes links:</w:t>
            </w:r>
          </w:p>
        </w:tc>
      </w:tr>
      <w:tr w:rsidR="00CA690C" w:rsidRPr="00CA690C" w:rsidTr="00CD0EB0">
        <w:trPr>
          <w:trHeight w:val="330"/>
        </w:trPr>
        <w:tc>
          <w:tcPr>
            <w:tcW w:w="3065" w:type="pct"/>
            <w:gridSpan w:val="5"/>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1. http://www.supen.fi.cr/calculo-paso-a-paso</w:t>
            </w:r>
          </w:p>
        </w:tc>
        <w:tc>
          <w:tcPr>
            <w:tcW w:w="56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c>
          <w:tcPr>
            <w:tcW w:w="575"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91"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372"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r>
      <w:tr w:rsidR="00CA690C" w:rsidRPr="00CA690C" w:rsidTr="00CD0EB0">
        <w:trPr>
          <w:trHeight w:val="330"/>
        </w:trPr>
        <w:tc>
          <w:tcPr>
            <w:tcW w:w="3065" w:type="pct"/>
            <w:gridSpan w:val="5"/>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3. https://www.supen.fi.cr/calculo-directo</w:t>
            </w:r>
          </w:p>
        </w:tc>
        <w:tc>
          <w:tcPr>
            <w:tcW w:w="56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Calibri"/>
                <w:color w:val="000000"/>
                <w:lang w:eastAsia="es-CR"/>
              </w:rPr>
            </w:pPr>
          </w:p>
        </w:tc>
        <w:tc>
          <w:tcPr>
            <w:tcW w:w="575"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91"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372"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r>
      <w:tr w:rsidR="00CA690C" w:rsidRPr="00CA690C" w:rsidTr="00CD0EB0">
        <w:trPr>
          <w:trHeight w:val="330"/>
        </w:trPr>
        <w:tc>
          <w:tcPr>
            <w:tcW w:w="510"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681"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29"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436"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609"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56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575"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91"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83"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c>
          <w:tcPr>
            <w:tcW w:w="372" w:type="pct"/>
            <w:tcBorders>
              <w:top w:val="nil"/>
              <w:left w:val="nil"/>
              <w:bottom w:val="nil"/>
              <w:right w:val="nil"/>
            </w:tcBorders>
            <w:shd w:val="clear" w:color="auto" w:fill="auto"/>
            <w:noWrap/>
            <w:vAlign w:val="bottom"/>
            <w:hideMark/>
          </w:tcPr>
          <w:p w:rsidR="00CA690C" w:rsidRPr="00246EFF" w:rsidRDefault="00CA690C" w:rsidP="00246EFF">
            <w:pPr>
              <w:spacing w:after="0" w:line="360" w:lineRule="auto"/>
              <w:jc w:val="both"/>
              <w:rPr>
                <w:rFonts w:ascii="Century Gothic" w:eastAsia="Times New Roman" w:hAnsi="Century Gothic" w:cs="Times New Roman"/>
                <w:sz w:val="20"/>
                <w:szCs w:val="20"/>
                <w:lang w:eastAsia="es-CR"/>
              </w:rPr>
            </w:pPr>
          </w:p>
        </w:tc>
      </w:tr>
      <w:tr w:rsidR="00CA690C" w:rsidRPr="00CA690C" w:rsidTr="00CA690C">
        <w:trPr>
          <w:trHeight w:val="660"/>
        </w:trPr>
        <w:tc>
          <w:tcPr>
            <w:tcW w:w="5000" w:type="pct"/>
            <w:gridSpan w:val="13"/>
            <w:tcBorders>
              <w:top w:val="nil"/>
              <w:left w:val="nil"/>
              <w:bottom w:val="nil"/>
              <w:right w:val="nil"/>
            </w:tcBorders>
            <w:shd w:val="clear" w:color="auto" w:fill="auto"/>
            <w:vAlign w:val="bottom"/>
            <w:hideMark/>
          </w:tcPr>
          <w:p w:rsidR="00CA690C" w:rsidRPr="00246EFF" w:rsidRDefault="00CA690C" w:rsidP="00246EFF">
            <w:pPr>
              <w:spacing w:after="240" w:line="360" w:lineRule="auto"/>
              <w:jc w:val="both"/>
              <w:rPr>
                <w:rFonts w:ascii="Century Gothic" w:eastAsia="Times New Roman" w:hAnsi="Century Gothic" w:cs="Calibri"/>
                <w:color w:val="000000"/>
                <w:lang w:eastAsia="es-CR"/>
              </w:rPr>
            </w:pPr>
            <w:r w:rsidRPr="00246EFF">
              <w:rPr>
                <w:rFonts w:ascii="Century Gothic" w:eastAsia="Times New Roman" w:hAnsi="Century Gothic" w:cs="Calibri"/>
                <w:color w:val="000000"/>
                <w:lang w:eastAsia="es-CR"/>
              </w:rPr>
              <w:t>Finalmente, puede dirigirse a la Gerencia de Pensiones de la Caja Costarricense del Seguro Social (CCSS), dirección de correo electrónico ivm-servicios@ccss.sa.cr o a los números de teléfono 2284-9200, 2212-6464 o 2212-6423.</w:t>
            </w:r>
          </w:p>
        </w:tc>
      </w:tr>
    </w:tbl>
    <w:p w:rsidR="00CA690C" w:rsidRDefault="00CA690C" w:rsidP="00CA690C">
      <w:pPr>
        <w:jc w:val="center"/>
        <w:rPr>
          <w:rFonts w:ascii="Century Gothic" w:hAnsi="Century Gothic"/>
          <w:b/>
        </w:rPr>
      </w:pPr>
    </w:p>
    <w:p w:rsidR="00246EFF" w:rsidRDefault="00246EFF" w:rsidP="00CA690C">
      <w:pPr>
        <w:jc w:val="center"/>
        <w:rPr>
          <w:rFonts w:ascii="Century Gothic" w:hAnsi="Century Gothic"/>
          <w:b/>
        </w:rPr>
      </w:pPr>
    </w:p>
    <w:p w:rsidR="00246EFF" w:rsidRDefault="00246EFF" w:rsidP="00CA690C">
      <w:pPr>
        <w:jc w:val="center"/>
        <w:rPr>
          <w:rFonts w:ascii="Century Gothic" w:hAnsi="Century Gothic"/>
          <w:b/>
        </w:rPr>
      </w:pPr>
    </w:p>
    <w:p w:rsidR="00246EFF" w:rsidRDefault="00246EFF" w:rsidP="00CA690C">
      <w:pPr>
        <w:jc w:val="center"/>
        <w:rPr>
          <w:rFonts w:ascii="Century Gothic" w:hAnsi="Century Gothic"/>
          <w:b/>
        </w:rPr>
      </w:pPr>
    </w:p>
    <w:p w:rsidR="00246EFF" w:rsidRDefault="00246EFF" w:rsidP="00CA690C">
      <w:pPr>
        <w:jc w:val="center"/>
        <w:rPr>
          <w:rFonts w:ascii="Century Gothic" w:hAnsi="Century Gothic"/>
          <w:b/>
        </w:rPr>
      </w:pPr>
    </w:p>
    <w:p w:rsidR="00246EFF" w:rsidRDefault="00246EFF" w:rsidP="00CA690C">
      <w:pPr>
        <w:jc w:val="center"/>
        <w:rPr>
          <w:rFonts w:ascii="Century Gothic" w:hAnsi="Century Gothic"/>
          <w:b/>
        </w:rPr>
      </w:pPr>
    </w:p>
    <w:p w:rsidR="00246EFF" w:rsidRDefault="00246EFF" w:rsidP="00CA690C">
      <w:pPr>
        <w:jc w:val="center"/>
        <w:rPr>
          <w:rFonts w:ascii="Century Gothic" w:hAnsi="Century Gothic"/>
          <w:b/>
        </w:rPr>
      </w:pPr>
    </w:p>
    <w:p w:rsidR="00CA690C" w:rsidRDefault="00CA690C" w:rsidP="00CA690C">
      <w:pPr>
        <w:shd w:val="clear" w:color="auto" w:fill="0070C0"/>
        <w:jc w:val="center"/>
        <w:rPr>
          <w:rFonts w:ascii="Century Gothic" w:hAnsi="Century Gothic"/>
          <w:b/>
        </w:rPr>
      </w:pPr>
      <w:r>
        <w:rPr>
          <w:rFonts w:ascii="Century Gothic" w:hAnsi="Century Gothic"/>
          <w:b/>
        </w:rPr>
        <w:lastRenderedPageBreak/>
        <w:t>3</w:t>
      </w:r>
      <w:r w:rsidRPr="00CA690C">
        <w:rPr>
          <w:rFonts w:ascii="Century Gothic" w:hAnsi="Century Gothic"/>
          <w:b/>
        </w:rPr>
        <w:t xml:space="preserve">. </w:t>
      </w:r>
      <w:r>
        <w:rPr>
          <w:rFonts w:ascii="Century Gothic" w:hAnsi="Century Gothic"/>
          <w:b/>
        </w:rPr>
        <w:t>Otras Recomendaciones</w:t>
      </w:r>
    </w:p>
    <w:tbl>
      <w:tblPr>
        <w:tblW w:w="5000" w:type="pct"/>
        <w:tblCellMar>
          <w:left w:w="70" w:type="dxa"/>
          <w:right w:w="70" w:type="dxa"/>
        </w:tblCellMar>
        <w:tblLook w:val="04A0" w:firstRow="1" w:lastRow="0" w:firstColumn="1" w:lastColumn="0" w:noHBand="0" w:noVBand="1"/>
      </w:tblPr>
      <w:tblGrid>
        <w:gridCol w:w="678"/>
        <w:gridCol w:w="678"/>
        <w:gridCol w:w="678"/>
        <w:gridCol w:w="680"/>
        <w:gridCol w:w="680"/>
        <w:gridCol w:w="681"/>
        <w:gridCol w:w="681"/>
        <w:gridCol w:w="681"/>
        <w:gridCol w:w="681"/>
        <w:gridCol w:w="681"/>
        <w:gridCol w:w="681"/>
        <w:gridCol w:w="681"/>
        <w:gridCol w:w="677"/>
      </w:tblGrid>
      <w:tr w:rsidR="00CA690C" w:rsidRPr="00CA690C" w:rsidTr="00CA690C">
        <w:trPr>
          <w:trHeight w:val="330"/>
        </w:trPr>
        <w:tc>
          <w:tcPr>
            <w:tcW w:w="5000" w:type="pct"/>
            <w:gridSpan w:val="13"/>
            <w:vMerge w:val="restart"/>
            <w:tcBorders>
              <w:top w:val="nil"/>
              <w:left w:val="nil"/>
              <w:bottom w:val="nil"/>
              <w:right w:val="nil"/>
            </w:tcBorders>
            <w:shd w:val="clear" w:color="auto" w:fill="auto"/>
            <w:vAlign w:val="bottom"/>
            <w:hideMark/>
          </w:tcPr>
          <w:p w:rsidR="00CA690C" w:rsidRPr="00CA690C" w:rsidRDefault="00892293" w:rsidP="00246EFF">
            <w:pPr>
              <w:spacing w:after="0" w:line="276" w:lineRule="auto"/>
              <w:rPr>
                <w:rFonts w:ascii="Century Gothic" w:eastAsia="Times New Roman" w:hAnsi="Century Gothic" w:cs="Calibri"/>
                <w:color w:val="000000"/>
                <w:lang w:eastAsia="es-CR"/>
              </w:rPr>
            </w:pPr>
            <w:r w:rsidRPr="00892293">
              <w:rPr>
                <w:rFonts w:ascii="Century Gothic" w:eastAsia="Times New Roman" w:hAnsi="Century Gothic" w:cs="Calibri"/>
                <w:color w:val="000000"/>
                <w:lang w:eastAsia="es-CR"/>
              </w:rPr>
              <w:t>Algunos de los aspectos que debe tener claro para su etapa de jubilación, deben ser:</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rPr>
                <w:rFonts w:ascii="Century Gothic" w:eastAsia="Times New Roman" w:hAnsi="Century Gothic" w:cs="Calibri"/>
                <w:color w:val="000000"/>
                <w:lang w:eastAsia="es-CR"/>
              </w:rPr>
            </w:pPr>
          </w:p>
        </w:tc>
      </w:tr>
      <w:tr w:rsidR="00CA690C" w:rsidRPr="00CA690C" w:rsidTr="00CA690C">
        <w:trPr>
          <w:trHeight w:val="330"/>
        </w:trPr>
        <w:tc>
          <w:tcPr>
            <w:tcW w:w="384"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Century Gothic" w:eastAsia="Times New Roman" w:hAnsi="Century Gothic" w:cs="Calibri"/>
                <w:color w:val="000000"/>
                <w:lang w:eastAsia="es-CR"/>
              </w:rPr>
            </w:pPr>
          </w:p>
        </w:tc>
        <w:tc>
          <w:tcPr>
            <w:tcW w:w="384"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4"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c>
          <w:tcPr>
            <w:tcW w:w="385" w:type="pct"/>
            <w:tcBorders>
              <w:top w:val="nil"/>
              <w:left w:val="nil"/>
              <w:bottom w:val="nil"/>
              <w:right w:val="nil"/>
            </w:tcBorders>
            <w:shd w:val="clear" w:color="auto" w:fill="auto"/>
            <w:noWrap/>
            <w:vAlign w:val="bottom"/>
            <w:hideMark/>
          </w:tcPr>
          <w:p w:rsidR="00CA690C" w:rsidRPr="00CA690C" w:rsidRDefault="00CA690C" w:rsidP="00246EFF">
            <w:pPr>
              <w:spacing w:after="0" w:line="276" w:lineRule="auto"/>
              <w:rPr>
                <w:rFonts w:ascii="Times New Roman" w:eastAsia="Times New Roman" w:hAnsi="Times New Roman" w:cs="Times New Roman"/>
                <w:sz w:val="20"/>
                <w:szCs w:val="20"/>
                <w:lang w:eastAsia="es-CR"/>
              </w:rPr>
            </w:pPr>
          </w:p>
        </w:tc>
      </w:tr>
      <w:tr w:rsidR="00CA690C" w:rsidRPr="00CA690C" w:rsidTr="00CA690C">
        <w:trPr>
          <w:trHeight w:val="330"/>
        </w:trPr>
        <w:tc>
          <w:tcPr>
            <w:tcW w:w="5000" w:type="pct"/>
            <w:gridSpan w:val="13"/>
            <w:vMerge w:val="restart"/>
            <w:tcBorders>
              <w:top w:val="nil"/>
              <w:left w:val="nil"/>
              <w:bottom w:val="nil"/>
              <w:right w:val="nil"/>
            </w:tcBorders>
            <w:shd w:val="clear" w:color="auto" w:fill="auto"/>
            <w:vAlign w:val="bottom"/>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r w:rsidRPr="00CA690C">
              <w:rPr>
                <w:rFonts w:ascii="Century Gothic" w:eastAsia="Times New Roman" w:hAnsi="Century Gothic" w:cs="Calibri"/>
                <w:b/>
                <w:bCs/>
                <w:color w:val="000000"/>
                <w:lang w:eastAsia="es-CR"/>
              </w:rPr>
              <w:t>1. Haga un plan de ahorro a lo largo de su vida:</w:t>
            </w:r>
            <w:r w:rsidRPr="00CA690C">
              <w:rPr>
                <w:rFonts w:ascii="Century Gothic" w:eastAsia="Times New Roman" w:hAnsi="Century Gothic" w:cs="Calibri"/>
                <w:color w:val="000000"/>
                <w:lang w:eastAsia="es-CR"/>
              </w:rPr>
              <w:t xml:space="preserve">  La pensión es una compensación al esfuerzo laboral realizado por muchos años. Recuerde que usted no recibirá el 100% de su último salario, es recomendable que se organice para no tener sorpresas. Ahorre en todo momento en su vida laboral y adquiera un plan de pensión voluntaria con la operadora de su elección.</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p>
        </w:tc>
      </w:tr>
      <w:tr w:rsidR="00CA690C" w:rsidRPr="00CA690C" w:rsidTr="00CA690C">
        <w:trPr>
          <w:trHeight w:val="330"/>
        </w:trPr>
        <w:tc>
          <w:tcPr>
            <w:tcW w:w="5000" w:type="pct"/>
            <w:gridSpan w:val="13"/>
            <w:vMerge w:val="restart"/>
            <w:tcBorders>
              <w:top w:val="nil"/>
              <w:left w:val="nil"/>
              <w:bottom w:val="nil"/>
              <w:right w:val="nil"/>
            </w:tcBorders>
            <w:shd w:val="clear" w:color="auto" w:fill="auto"/>
            <w:vAlign w:val="bottom"/>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r w:rsidRPr="00CA690C">
              <w:rPr>
                <w:rFonts w:ascii="Century Gothic" w:eastAsia="Times New Roman" w:hAnsi="Century Gothic" w:cs="Calibri"/>
                <w:b/>
                <w:bCs/>
                <w:color w:val="000000"/>
                <w:lang w:eastAsia="es-CR"/>
              </w:rPr>
              <w:t>2. Procure llegar a su jubilación sin deudas,</w:t>
            </w:r>
            <w:r w:rsidRPr="00CA690C">
              <w:rPr>
                <w:rFonts w:ascii="Century Gothic" w:eastAsia="Times New Roman" w:hAnsi="Century Gothic" w:cs="Calibri"/>
                <w:color w:val="000000"/>
                <w:lang w:eastAsia="es-CR"/>
              </w:rPr>
              <w:t xml:space="preserve"> de esta forma podrá mitigar la disminución en los ingresos. Es importante que planifique el momento de su pensión y valore la posibilidad de cancelar deudas con anticipación.</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p>
        </w:tc>
      </w:tr>
      <w:tr w:rsidR="00CA690C" w:rsidRPr="00CA690C" w:rsidTr="00CA690C">
        <w:trPr>
          <w:trHeight w:val="330"/>
        </w:trPr>
        <w:tc>
          <w:tcPr>
            <w:tcW w:w="5000" w:type="pct"/>
            <w:gridSpan w:val="13"/>
            <w:vMerge w:val="restart"/>
            <w:tcBorders>
              <w:top w:val="nil"/>
              <w:left w:val="nil"/>
              <w:bottom w:val="nil"/>
              <w:right w:val="nil"/>
            </w:tcBorders>
            <w:shd w:val="clear" w:color="auto" w:fill="auto"/>
            <w:vAlign w:val="bottom"/>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r w:rsidRPr="00CA690C">
              <w:rPr>
                <w:rFonts w:ascii="Century Gothic" w:eastAsia="Times New Roman" w:hAnsi="Century Gothic" w:cs="Calibri"/>
                <w:b/>
                <w:bCs/>
                <w:color w:val="000000"/>
                <w:lang w:eastAsia="es-CR"/>
              </w:rPr>
              <w:t>3. Manténgase activo.</w:t>
            </w:r>
            <w:r w:rsidRPr="00CA690C">
              <w:rPr>
                <w:rFonts w:ascii="Century Gothic" w:eastAsia="Times New Roman" w:hAnsi="Century Gothic" w:cs="Calibri"/>
                <w:color w:val="000000"/>
                <w:lang w:eastAsia="es-CR"/>
              </w:rPr>
              <w:t xml:space="preserve"> La jubilación es un buen momento para continuar con un proyecto de vida que en algún momento dejó de hacer porque el trabajo se lo dificultaba. </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p>
        </w:tc>
      </w:tr>
      <w:tr w:rsidR="00CA690C" w:rsidRPr="00CA690C" w:rsidTr="00CA690C">
        <w:trPr>
          <w:trHeight w:val="330"/>
        </w:trPr>
        <w:tc>
          <w:tcPr>
            <w:tcW w:w="5000" w:type="pct"/>
            <w:gridSpan w:val="13"/>
            <w:vMerge w:val="restart"/>
            <w:tcBorders>
              <w:top w:val="nil"/>
              <w:left w:val="nil"/>
              <w:bottom w:val="nil"/>
              <w:right w:val="nil"/>
            </w:tcBorders>
            <w:shd w:val="clear" w:color="auto" w:fill="auto"/>
            <w:vAlign w:val="bottom"/>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r w:rsidRPr="00CA690C">
              <w:rPr>
                <w:rFonts w:ascii="Century Gothic" w:eastAsia="Times New Roman" w:hAnsi="Century Gothic" w:cs="Calibri"/>
                <w:b/>
                <w:bCs/>
                <w:color w:val="000000"/>
                <w:lang w:eastAsia="es-CR"/>
              </w:rPr>
              <w:t>4. No toque los ahorros para su pensión:</w:t>
            </w:r>
            <w:r w:rsidRPr="00CA690C">
              <w:rPr>
                <w:rFonts w:ascii="Century Gothic" w:eastAsia="Times New Roman" w:hAnsi="Century Gothic" w:cs="Calibri"/>
                <w:color w:val="000000"/>
                <w:lang w:eastAsia="es-CR"/>
              </w:rPr>
              <w:t xml:space="preserve"> Si retira los ahorros para su jubilación ahora, perderá capital e intereses. No retire el FCL cada quinquenio para que disponga un buen ahorro al jubilarse. </w:t>
            </w:r>
          </w:p>
        </w:tc>
      </w:tr>
      <w:tr w:rsidR="00CA690C" w:rsidRPr="00CA690C" w:rsidTr="00CA690C">
        <w:trPr>
          <w:trHeight w:val="450"/>
        </w:trPr>
        <w:tc>
          <w:tcPr>
            <w:tcW w:w="5000" w:type="pct"/>
            <w:gridSpan w:val="13"/>
            <w:vMerge/>
            <w:tcBorders>
              <w:top w:val="nil"/>
              <w:left w:val="nil"/>
              <w:bottom w:val="nil"/>
              <w:right w:val="nil"/>
            </w:tcBorders>
            <w:vAlign w:val="center"/>
            <w:hideMark/>
          </w:tcPr>
          <w:p w:rsidR="00CA690C" w:rsidRPr="00CA690C" w:rsidRDefault="00CA690C" w:rsidP="00246EFF">
            <w:pPr>
              <w:spacing w:after="0" w:line="276" w:lineRule="auto"/>
              <w:jc w:val="both"/>
              <w:rPr>
                <w:rFonts w:ascii="Century Gothic" w:eastAsia="Times New Roman" w:hAnsi="Century Gothic" w:cs="Calibri"/>
                <w:color w:val="000000"/>
                <w:lang w:eastAsia="es-CR"/>
              </w:rPr>
            </w:pPr>
          </w:p>
        </w:tc>
      </w:tr>
      <w:tr w:rsidR="00CD0EB0" w:rsidRPr="00CA690C" w:rsidTr="00CA690C">
        <w:trPr>
          <w:trHeight w:val="450"/>
        </w:trPr>
        <w:tc>
          <w:tcPr>
            <w:tcW w:w="5000" w:type="pct"/>
            <w:gridSpan w:val="13"/>
            <w:tcBorders>
              <w:top w:val="nil"/>
              <w:left w:val="nil"/>
              <w:bottom w:val="nil"/>
              <w:right w:val="nil"/>
            </w:tcBorders>
            <w:vAlign w:val="center"/>
          </w:tcPr>
          <w:p w:rsidR="00CD0EB0" w:rsidRPr="00CA690C" w:rsidRDefault="00CD0EB0" w:rsidP="00246EFF">
            <w:pPr>
              <w:spacing w:after="0" w:line="276" w:lineRule="auto"/>
              <w:jc w:val="both"/>
              <w:rPr>
                <w:rFonts w:ascii="Century Gothic" w:eastAsia="Times New Roman" w:hAnsi="Century Gothic" w:cs="Calibri"/>
                <w:color w:val="000000"/>
                <w:lang w:eastAsia="es-CR"/>
              </w:rPr>
            </w:pPr>
            <w:r w:rsidRPr="00CD0EB0">
              <w:rPr>
                <w:rFonts w:ascii="Century Gothic" w:eastAsia="Times New Roman" w:hAnsi="Century Gothic" w:cs="Calibri"/>
                <w:b/>
                <w:color w:val="000000"/>
                <w:lang w:eastAsia="es-CR"/>
              </w:rPr>
              <w:t>5. Compare los ingresos proyectados para la jubilación con los gastos,</w:t>
            </w:r>
            <w:r w:rsidRPr="00CD0EB0">
              <w:rPr>
                <w:rFonts w:ascii="Century Gothic" w:eastAsia="Times New Roman" w:hAnsi="Century Gothic" w:cs="Calibri"/>
                <w:color w:val="000000"/>
                <w:lang w:eastAsia="es-CR"/>
              </w:rPr>
              <w:t xml:space="preserve"> recordando que rubros como salud pueden tener un aumento relevante.</w:t>
            </w:r>
          </w:p>
        </w:tc>
      </w:tr>
    </w:tbl>
    <w:p w:rsidR="00CA690C" w:rsidRDefault="00CA690C" w:rsidP="00CA690C">
      <w:pPr>
        <w:jc w:val="center"/>
        <w:rPr>
          <w:rFonts w:ascii="Century Gothic" w:hAnsi="Century Gothic"/>
          <w:b/>
        </w:rPr>
      </w:pPr>
    </w:p>
    <w:tbl>
      <w:tblPr>
        <w:tblW w:w="6461" w:type="dxa"/>
        <w:tblCellMar>
          <w:left w:w="70" w:type="dxa"/>
          <w:right w:w="70" w:type="dxa"/>
        </w:tblCellMar>
        <w:tblLook w:val="04A0" w:firstRow="1" w:lastRow="0" w:firstColumn="1" w:lastColumn="0" w:noHBand="0" w:noVBand="1"/>
      </w:tblPr>
      <w:tblGrid>
        <w:gridCol w:w="6461"/>
      </w:tblGrid>
      <w:tr w:rsidR="00892293" w:rsidRPr="00892293" w:rsidTr="00892293">
        <w:trPr>
          <w:trHeight w:val="330"/>
        </w:trPr>
        <w:tc>
          <w:tcPr>
            <w:tcW w:w="6461" w:type="dxa"/>
            <w:tcBorders>
              <w:top w:val="nil"/>
              <w:left w:val="nil"/>
              <w:bottom w:val="nil"/>
              <w:right w:val="nil"/>
            </w:tcBorders>
            <w:shd w:val="clear" w:color="auto" w:fill="auto"/>
            <w:noWrap/>
            <w:vAlign w:val="bottom"/>
            <w:hideMark/>
          </w:tcPr>
          <w:p w:rsidR="00892293" w:rsidRPr="00892293" w:rsidRDefault="00892293" w:rsidP="00892293">
            <w:pPr>
              <w:spacing w:after="0" w:line="240" w:lineRule="auto"/>
              <w:rPr>
                <w:rFonts w:ascii="Century Gothic" w:eastAsia="Times New Roman" w:hAnsi="Century Gothic" w:cs="Times New Roman"/>
                <w:color w:val="000000"/>
                <w:sz w:val="18"/>
                <w:szCs w:val="18"/>
                <w:lang w:eastAsia="es-CR"/>
              </w:rPr>
            </w:pPr>
            <w:r w:rsidRPr="00892293">
              <w:rPr>
                <w:rFonts w:ascii="Century Gothic" w:eastAsia="Times New Roman" w:hAnsi="Century Gothic" w:cs="Times New Roman"/>
                <w:color w:val="000000"/>
                <w:sz w:val="18"/>
                <w:szCs w:val="18"/>
                <w:lang w:eastAsia="es-CR"/>
              </w:rPr>
              <w:t>Fuentes utilizadas:</w:t>
            </w:r>
          </w:p>
        </w:tc>
      </w:tr>
      <w:tr w:rsidR="00892293" w:rsidRPr="00892293" w:rsidTr="00892293">
        <w:trPr>
          <w:trHeight w:val="330"/>
        </w:trPr>
        <w:tc>
          <w:tcPr>
            <w:tcW w:w="6461" w:type="dxa"/>
            <w:tcBorders>
              <w:top w:val="nil"/>
              <w:left w:val="nil"/>
              <w:bottom w:val="nil"/>
              <w:right w:val="nil"/>
            </w:tcBorders>
            <w:shd w:val="clear" w:color="auto" w:fill="auto"/>
            <w:noWrap/>
            <w:vAlign w:val="bottom"/>
            <w:hideMark/>
          </w:tcPr>
          <w:p w:rsidR="00892293" w:rsidRPr="00892293" w:rsidRDefault="00892293" w:rsidP="00892293">
            <w:pPr>
              <w:spacing w:after="0" w:line="240" w:lineRule="auto"/>
              <w:rPr>
                <w:rFonts w:ascii="Century Gothic" w:eastAsia="Times New Roman" w:hAnsi="Century Gothic" w:cs="Times New Roman"/>
                <w:color w:val="000000"/>
                <w:sz w:val="18"/>
                <w:szCs w:val="18"/>
                <w:lang w:eastAsia="es-CR"/>
              </w:rPr>
            </w:pPr>
            <w:r w:rsidRPr="00892293">
              <w:rPr>
                <w:rFonts w:ascii="Century Gothic" w:eastAsia="Times New Roman" w:hAnsi="Century Gothic" w:cs="Times New Roman"/>
                <w:color w:val="000000"/>
                <w:sz w:val="18"/>
                <w:szCs w:val="18"/>
                <w:lang w:eastAsia="es-CR"/>
              </w:rPr>
              <w:t>Estrategia Nacional de Educación Financiera (ENEF), folleto informativo.</w:t>
            </w:r>
          </w:p>
        </w:tc>
      </w:tr>
    </w:tbl>
    <w:p w:rsidR="00643DC6" w:rsidRDefault="00643DC6" w:rsidP="00643DC6">
      <w:pPr>
        <w:rPr>
          <w:rFonts w:ascii="Century Gothic" w:hAnsi="Century Gothic"/>
          <w:b/>
        </w:rPr>
      </w:pPr>
    </w:p>
    <w:p w:rsidR="00643DC6" w:rsidRDefault="00643DC6" w:rsidP="00643DC6">
      <w:pPr>
        <w:rPr>
          <w:rFonts w:ascii="Century Gothic" w:hAnsi="Century Gothic"/>
          <w:b/>
        </w:rPr>
      </w:pPr>
    </w:p>
    <w:p w:rsidR="00643DC6" w:rsidRDefault="00643DC6" w:rsidP="00643DC6">
      <w:pPr>
        <w:tabs>
          <w:tab w:val="left" w:pos="5850"/>
        </w:tabs>
        <w:jc w:val="center"/>
        <w:rPr>
          <w:i/>
        </w:rPr>
      </w:pPr>
      <w:r>
        <w:rPr>
          <w:b/>
          <w:i/>
        </w:rPr>
        <w:t xml:space="preserve">**Esta herramienta es propiedad de </w:t>
      </w:r>
      <w:proofErr w:type="spellStart"/>
      <w:r>
        <w:rPr>
          <w:b/>
          <w:i/>
        </w:rPr>
        <w:t>Coope</w:t>
      </w:r>
      <w:proofErr w:type="spellEnd"/>
      <w:r>
        <w:rPr>
          <w:b/>
          <w:i/>
        </w:rPr>
        <w:t xml:space="preserve"> Ande N°1, se pone a disposición para facilitar la administración financiera de sus asociados y asociadas. Está prohibida su reproducción para fines comerciales u otros usos que no sean los expuestos en éste apartado. Ningún miembro de </w:t>
      </w:r>
      <w:proofErr w:type="spellStart"/>
      <w:r>
        <w:rPr>
          <w:b/>
          <w:i/>
        </w:rPr>
        <w:t>Coope</w:t>
      </w:r>
      <w:proofErr w:type="spellEnd"/>
      <w:r>
        <w:rPr>
          <w:b/>
          <w:i/>
        </w:rPr>
        <w:t xml:space="preserve"> Ande será responsable de los errores u omisiones que se generen a raíz de éstas herramientas financieras, queda a discreción del usuario las decisiones que se tomen a partir de las mismas. Las recomendaciones antes hechas son generales y deben ser analizadas por el usuario según su situación financiera. **</w:t>
      </w:r>
    </w:p>
    <w:p w:rsidR="00643DC6" w:rsidRPr="00CA690C" w:rsidRDefault="00643DC6" w:rsidP="00643DC6">
      <w:pPr>
        <w:rPr>
          <w:rFonts w:ascii="Century Gothic" w:hAnsi="Century Gothic"/>
          <w:b/>
        </w:rPr>
      </w:pPr>
    </w:p>
    <w:sectPr w:rsidR="00643DC6" w:rsidRPr="00CA69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72" w:rsidRDefault="00763172" w:rsidP="00BE6A8F">
      <w:pPr>
        <w:spacing w:after="0" w:line="240" w:lineRule="auto"/>
      </w:pPr>
      <w:r>
        <w:separator/>
      </w:r>
    </w:p>
  </w:endnote>
  <w:endnote w:type="continuationSeparator" w:id="0">
    <w:p w:rsidR="00763172" w:rsidRDefault="00763172" w:rsidP="00BE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8F" w:rsidRDefault="00BE6A8F">
    <w:pPr>
      <w:pStyle w:val="Piedepgina"/>
    </w:pPr>
    <w:r>
      <w:rPr>
        <w:noProof/>
        <w:lang w:val="es-ES" w:eastAsia="es-ES"/>
      </w:rPr>
      <w:drawing>
        <wp:anchor distT="0" distB="0" distL="114300" distR="114300" simplePos="0" relativeHeight="251659264" behindDoc="0" locked="0" layoutInCell="1" allowOverlap="1" wp14:anchorId="721C7B5D" wp14:editId="49B59552">
          <wp:simplePos x="0" y="0"/>
          <wp:positionH relativeFrom="margin">
            <wp:align>right</wp:align>
          </wp:positionH>
          <wp:positionV relativeFrom="paragraph">
            <wp:posOffset>-180975</wp:posOffset>
          </wp:positionV>
          <wp:extent cx="2285365" cy="447675"/>
          <wp:effectExtent l="0" t="0" r="635" b="9525"/>
          <wp:wrapNone/>
          <wp:docPr id="3" name="Picture 6">
            <a:extLst xmlns:a="http://schemas.openxmlformats.org/drawingml/2006/main">
              <a:ext uri="{FF2B5EF4-FFF2-40B4-BE49-F238E27FC236}">
                <a16:creationId xmlns:a16="http://schemas.microsoft.com/office/drawing/2014/main" id="{B3E077A4-C47B-4302-BAA1-7ED41CE5C65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E077A4-C47B-4302-BAA1-7ED41CE5C65F}"/>
                      </a:ext>
                    </a:extLst>
                  </pic:cNvPr>
                  <pic:cNvPicPr/>
                </pic:nvPicPr>
                <pic:blipFill rotWithShape="1">
                  <a:blip r:embed="rId1" cstate="print">
                    <a:extLst>
                      <a:ext uri="{28A0092B-C50C-407E-A947-70E740481C1C}">
                        <a14:useLocalDpi xmlns:a14="http://schemas.microsoft.com/office/drawing/2010/main" val="0"/>
                      </a:ext>
                    </a:extLst>
                  </a:blip>
                  <a:srcRect l="-1" r="-653" b="67728"/>
                  <a:stretch/>
                </pic:blipFill>
                <pic:spPr bwMode="auto">
                  <a:xfrm>
                    <a:off x="0" y="0"/>
                    <a:ext cx="2285365"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72" w:rsidRDefault="00763172" w:rsidP="00BE6A8F">
      <w:pPr>
        <w:spacing w:after="0" w:line="240" w:lineRule="auto"/>
      </w:pPr>
      <w:r>
        <w:separator/>
      </w:r>
    </w:p>
  </w:footnote>
  <w:footnote w:type="continuationSeparator" w:id="0">
    <w:p w:rsidR="00763172" w:rsidRDefault="00763172" w:rsidP="00BE6A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YxTcOQbDOozKXy1THwlAGLZgKUl4z/sx5vjVcBXdvjr2u1vT6l9SzwhQltODtQnj+g6ipWhohKDiy3XysSO9w==" w:salt="stjFZHMzRe8y4xJUWTz3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B2"/>
    <w:rsid w:val="00136288"/>
    <w:rsid w:val="001D7AB7"/>
    <w:rsid w:val="00246EFF"/>
    <w:rsid w:val="00305DA8"/>
    <w:rsid w:val="00355F23"/>
    <w:rsid w:val="003C19A4"/>
    <w:rsid w:val="004532B3"/>
    <w:rsid w:val="004E4B21"/>
    <w:rsid w:val="00562AB2"/>
    <w:rsid w:val="005B58BC"/>
    <w:rsid w:val="005B7D77"/>
    <w:rsid w:val="00611878"/>
    <w:rsid w:val="00643DC6"/>
    <w:rsid w:val="00646E46"/>
    <w:rsid w:val="006B6A9E"/>
    <w:rsid w:val="006C3731"/>
    <w:rsid w:val="00763172"/>
    <w:rsid w:val="00892293"/>
    <w:rsid w:val="009D5335"/>
    <w:rsid w:val="00A33307"/>
    <w:rsid w:val="00BB4229"/>
    <w:rsid w:val="00BE6A8F"/>
    <w:rsid w:val="00CA690C"/>
    <w:rsid w:val="00CD0EB0"/>
    <w:rsid w:val="00E52647"/>
    <w:rsid w:val="00EA19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CC24"/>
  <w15:chartTrackingRefBased/>
  <w15:docId w15:val="{3E5D7654-867B-456E-83FA-3156BBE9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2AB2"/>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styleId="Descripcin">
    <w:name w:val="caption"/>
    <w:basedOn w:val="Normal"/>
    <w:next w:val="Normal"/>
    <w:uiPriority w:val="35"/>
    <w:unhideWhenUsed/>
    <w:qFormat/>
    <w:rsid w:val="00305DA8"/>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BE6A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A8F"/>
  </w:style>
  <w:style w:type="paragraph" w:styleId="Piedepgina">
    <w:name w:val="footer"/>
    <w:basedOn w:val="Normal"/>
    <w:link w:val="PiedepginaCar"/>
    <w:uiPriority w:val="99"/>
    <w:unhideWhenUsed/>
    <w:rsid w:val="00BE6A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401">
      <w:bodyDiv w:val="1"/>
      <w:marLeft w:val="0"/>
      <w:marRight w:val="0"/>
      <w:marTop w:val="0"/>
      <w:marBottom w:val="0"/>
      <w:divBdr>
        <w:top w:val="none" w:sz="0" w:space="0" w:color="auto"/>
        <w:left w:val="none" w:sz="0" w:space="0" w:color="auto"/>
        <w:bottom w:val="none" w:sz="0" w:space="0" w:color="auto"/>
        <w:right w:val="none" w:sz="0" w:space="0" w:color="auto"/>
      </w:divBdr>
    </w:div>
    <w:div w:id="96027831">
      <w:bodyDiv w:val="1"/>
      <w:marLeft w:val="0"/>
      <w:marRight w:val="0"/>
      <w:marTop w:val="0"/>
      <w:marBottom w:val="0"/>
      <w:divBdr>
        <w:top w:val="none" w:sz="0" w:space="0" w:color="auto"/>
        <w:left w:val="none" w:sz="0" w:space="0" w:color="auto"/>
        <w:bottom w:val="none" w:sz="0" w:space="0" w:color="auto"/>
        <w:right w:val="none" w:sz="0" w:space="0" w:color="auto"/>
      </w:divBdr>
    </w:div>
    <w:div w:id="114446275">
      <w:bodyDiv w:val="1"/>
      <w:marLeft w:val="0"/>
      <w:marRight w:val="0"/>
      <w:marTop w:val="0"/>
      <w:marBottom w:val="0"/>
      <w:divBdr>
        <w:top w:val="none" w:sz="0" w:space="0" w:color="auto"/>
        <w:left w:val="none" w:sz="0" w:space="0" w:color="auto"/>
        <w:bottom w:val="none" w:sz="0" w:space="0" w:color="auto"/>
        <w:right w:val="none" w:sz="0" w:space="0" w:color="auto"/>
      </w:divBdr>
    </w:div>
    <w:div w:id="186260414">
      <w:bodyDiv w:val="1"/>
      <w:marLeft w:val="0"/>
      <w:marRight w:val="0"/>
      <w:marTop w:val="0"/>
      <w:marBottom w:val="0"/>
      <w:divBdr>
        <w:top w:val="none" w:sz="0" w:space="0" w:color="auto"/>
        <w:left w:val="none" w:sz="0" w:space="0" w:color="auto"/>
        <w:bottom w:val="none" w:sz="0" w:space="0" w:color="auto"/>
        <w:right w:val="none" w:sz="0" w:space="0" w:color="auto"/>
      </w:divBdr>
    </w:div>
    <w:div w:id="250938944">
      <w:bodyDiv w:val="1"/>
      <w:marLeft w:val="0"/>
      <w:marRight w:val="0"/>
      <w:marTop w:val="0"/>
      <w:marBottom w:val="0"/>
      <w:divBdr>
        <w:top w:val="none" w:sz="0" w:space="0" w:color="auto"/>
        <w:left w:val="none" w:sz="0" w:space="0" w:color="auto"/>
        <w:bottom w:val="none" w:sz="0" w:space="0" w:color="auto"/>
        <w:right w:val="none" w:sz="0" w:space="0" w:color="auto"/>
      </w:divBdr>
    </w:div>
    <w:div w:id="280234720">
      <w:bodyDiv w:val="1"/>
      <w:marLeft w:val="0"/>
      <w:marRight w:val="0"/>
      <w:marTop w:val="0"/>
      <w:marBottom w:val="0"/>
      <w:divBdr>
        <w:top w:val="none" w:sz="0" w:space="0" w:color="auto"/>
        <w:left w:val="none" w:sz="0" w:space="0" w:color="auto"/>
        <w:bottom w:val="none" w:sz="0" w:space="0" w:color="auto"/>
        <w:right w:val="none" w:sz="0" w:space="0" w:color="auto"/>
      </w:divBdr>
    </w:div>
    <w:div w:id="322778206">
      <w:bodyDiv w:val="1"/>
      <w:marLeft w:val="0"/>
      <w:marRight w:val="0"/>
      <w:marTop w:val="0"/>
      <w:marBottom w:val="0"/>
      <w:divBdr>
        <w:top w:val="none" w:sz="0" w:space="0" w:color="auto"/>
        <w:left w:val="none" w:sz="0" w:space="0" w:color="auto"/>
        <w:bottom w:val="none" w:sz="0" w:space="0" w:color="auto"/>
        <w:right w:val="none" w:sz="0" w:space="0" w:color="auto"/>
      </w:divBdr>
    </w:div>
    <w:div w:id="407197023">
      <w:bodyDiv w:val="1"/>
      <w:marLeft w:val="0"/>
      <w:marRight w:val="0"/>
      <w:marTop w:val="0"/>
      <w:marBottom w:val="0"/>
      <w:divBdr>
        <w:top w:val="none" w:sz="0" w:space="0" w:color="auto"/>
        <w:left w:val="none" w:sz="0" w:space="0" w:color="auto"/>
        <w:bottom w:val="none" w:sz="0" w:space="0" w:color="auto"/>
        <w:right w:val="none" w:sz="0" w:space="0" w:color="auto"/>
      </w:divBdr>
    </w:div>
    <w:div w:id="539048220">
      <w:bodyDiv w:val="1"/>
      <w:marLeft w:val="0"/>
      <w:marRight w:val="0"/>
      <w:marTop w:val="0"/>
      <w:marBottom w:val="0"/>
      <w:divBdr>
        <w:top w:val="none" w:sz="0" w:space="0" w:color="auto"/>
        <w:left w:val="none" w:sz="0" w:space="0" w:color="auto"/>
        <w:bottom w:val="none" w:sz="0" w:space="0" w:color="auto"/>
        <w:right w:val="none" w:sz="0" w:space="0" w:color="auto"/>
      </w:divBdr>
    </w:div>
    <w:div w:id="612397825">
      <w:bodyDiv w:val="1"/>
      <w:marLeft w:val="0"/>
      <w:marRight w:val="0"/>
      <w:marTop w:val="0"/>
      <w:marBottom w:val="0"/>
      <w:divBdr>
        <w:top w:val="none" w:sz="0" w:space="0" w:color="auto"/>
        <w:left w:val="none" w:sz="0" w:space="0" w:color="auto"/>
        <w:bottom w:val="none" w:sz="0" w:space="0" w:color="auto"/>
        <w:right w:val="none" w:sz="0" w:space="0" w:color="auto"/>
      </w:divBdr>
    </w:div>
    <w:div w:id="688726074">
      <w:bodyDiv w:val="1"/>
      <w:marLeft w:val="0"/>
      <w:marRight w:val="0"/>
      <w:marTop w:val="0"/>
      <w:marBottom w:val="0"/>
      <w:divBdr>
        <w:top w:val="none" w:sz="0" w:space="0" w:color="auto"/>
        <w:left w:val="none" w:sz="0" w:space="0" w:color="auto"/>
        <w:bottom w:val="none" w:sz="0" w:space="0" w:color="auto"/>
        <w:right w:val="none" w:sz="0" w:space="0" w:color="auto"/>
      </w:divBdr>
    </w:div>
    <w:div w:id="751125604">
      <w:bodyDiv w:val="1"/>
      <w:marLeft w:val="0"/>
      <w:marRight w:val="0"/>
      <w:marTop w:val="0"/>
      <w:marBottom w:val="0"/>
      <w:divBdr>
        <w:top w:val="none" w:sz="0" w:space="0" w:color="auto"/>
        <w:left w:val="none" w:sz="0" w:space="0" w:color="auto"/>
        <w:bottom w:val="none" w:sz="0" w:space="0" w:color="auto"/>
        <w:right w:val="none" w:sz="0" w:space="0" w:color="auto"/>
      </w:divBdr>
    </w:div>
    <w:div w:id="828014223">
      <w:bodyDiv w:val="1"/>
      <w:marLeft w:val="0"/>
      <w:marRight w:val="0"/>
      <w:marTop w:val="0"/>
      <w:marBottom w:val="0"/>
      <w:divBdr>
        <w:top w:val="none" w:sz="0" w:space="0" w:color="auto"/>
        <w:left w:val="none" w:sz="0" w:space="0" w:color="auto"/>
        <w:bottom w:val="none" w:sz="0" w:space="0" w:color="auto"/>
        <w:right w:val="none" w:sz="0" w:space="0" w:color="auto"/>
      </w:divBdr>
    </w:div>
    <w:div w:id="914127689">
      <w:bodyDiv w:val="1"/>
      <w:marLeft w:val="0"/>
      <w:marRight w:val="0"/>
      <w:marTop w:val="0"/>
      <w:marBottom w:val="0"/>
      <w:divBdr>
        <w:top w:val="none" w:sz="0" w:space="0" w:color="auto"/>
        <w:left w:val="none" w:sz="0" w:space="0" w:color="auto"/>
        <w:bottom w:val="none" w:sz="0" w:space="0" w:color="auto"/>
        <w:right w:val="none" w:sz="0" w:space="0" w:color="auto"/>
      </w:divBdr>
    </w:div>
    <w:div w:id="1019502211">
      <w:bodyDiv w:val="1"/>
      <w:marLeft w:val="0"/>
      <w:marRight w:val="0"/>
      <w:marTop w:val="0"/>
      <w:marBottom w:val="0"/>
      <w:divBdr>
        <w:top w:val="none" w:sz="0" w:space="0" w:color="auto"/>
        <w:left w:val="none" w:sz="0" w:space="0" w:color="auto"/>
        <w:bottom w:val="none" w:sz="0" w:space="0" w:color="auto"/>
        <w:right w:val="none" w:sz="0" w:space="0" w:color="auto"/>
      </w:divBdr>
    </w:div>
    <w:div w:id="1076707492">
      <w:bodyDiv w:val="1"/>
      <w:marLeft w:val="0"/>
      <w:marRight w:val="0"/>
      <w:marTop w:val="0"/>
      <w:marBottom w:val="0"/>
      <w:divBdr>
        <w:top w:val="none" w:sz="0" w:space="0" w:color="auto"/>
        <w:left w:val="none" w:sz="0" w:space="0" w:color="auto"/>
        <w:bottom w:val="none" w:sz="0" w:space="0" w:color="auto"/>
        <w:right w:val="none" w:sz="0" w:space="0" w:color="auto"/>
      </w:divBdr>
    </w:div>
    <w:div w:id="1214462217">
      <w:bodyDiv w:val="1"/>
      <w:marLeft w:val="0"/>
      <w:marRight w:val="0"/>
      <w:marTop w:val="0"/>
      <w:marBottom w:val="0"/>
      <w:divBdr>
        <w:top w:val="none" w:sz="0" w:space="0" w:color="auto"/>
        <w:left w:val="none" w:sz="0" w:space="0" w:color="auto"/>
        <w:bottom w:val="none" w:sz="0" w:space="0" w:color="auto"/>
        <w:right w:val="none" w:sz="0" w:space="0" w:color="auto"/>
      </w:divBdr>
    </w:div>
    <w:div w:id="1398747734">
      <w:bodyDiv w:val="1"/>
      <w:marLeft w:val="0"/>
      <w:marRight w:val="0"/>
      <w:marTop w:val="0"/>
      <w:marBottom w:val="0"/>
      <w:divBdr>
        <w:top w:val="none" w:sz="0" w:space="0" w:color="auto"/>
        <w:left w:val="none" w:sz="0" w:space="0" w:color="auto"/>
        <w:bottom w:val="none" w:sz="0" w:space="0" w:color="auto"/>
        <w:right w:val="none" w:sz="0" w:space="0" w:color="auto"/>
      </w:divBdr>
    </w:div>
    <w:div w:id="1462770360">
      <w:bodyDiv w:val="1"/>
      <w:marLeft w:val="0"/>
      <w:marRight w:val="0"/>
      <w:marTop w:val="0"/>
      <w:marBottom w:val="0"/>
      <w:divBdr>
        <w:top w:val="none" w:sz="0" w:space="0" w:color="auto"/>
        <w:left w:val="none" w:sz="0" w:space="0" w:color="auto"/>
        <w:bottom w:val="none" w:sz="0" w:space="0" w:color="auto"/>
        <w:right w:val="none" w:sz="0" w:space="0" w:color="auto"/>
      </w:divBdr>
    </w:div>
    <w:div w:id="1509179528">
      <w:bodyDiv w:val="1"/>
      <w:marLeft w:val="0"/>
      <w:marRight w:val="0"/>
      <w:marTop w:val="0"/>
      <w:marBottom w:val="0"/>
      <w:divBdr>
        <w:top w:val="none" w:sz="0" w:space="0" w:color="auto"/>
        <w:left w:val="none" w:sz="0" w:space="0" w:color="auto"/>
        <w:bottom w:val="none" w:sz="0" w:space="0" w:color="auto"/>
        <w:right w:val="none" w:sz="0" w:space="0" w:color="auto"/>
      </w:divBdr>
    </w:div>
    <w:div w:id="1538544057">
      <w:bodyDiv w:val="1"/>
      <w:marLeft w:val="0"/>
      <w:marRight w:val="0"/>
      <w:marTop w:val="0"/>
      <w:marBottom w:val="0"/>
      <w:divBdr>
        <w:top w:val="none" w:sz="0" w:space="0" w:color="auto"/>
        <w:left w:val="none" w:sz="0" w:space="0" w:color="auto"/>
        <w:bottom w:val="none" w:sz="0" w:space="0" w:color="auto"/>
        <w:right w:val="none" w:sz="0" w:space="0" w:color="auto"/>
      </w:divBdr>
    </w:div>
    <w:div w:id="1772043560">
      <w:bodyDiv w:val="1"/>
      <w:marLeft w:val="0"/>
      <w:marRight w:val="0"/>
      <w:marTop w:val="0"/>
      <w:marBottom w:val="0"/>
      <w:divBdr>
        <w:top w:val="none" w:sz="0" w:space="0" w:color="auto"/>
        <w:left w:val="none" w:sz="0" w:space="0" w:color="auto"/>
        <w:bottom w:val="none" w:sz="0" w:space="0" w:color="auto"/>
        <w:right w:val="none" w:sz="0" w:space="0" w:color="auto"/>
      </w:divBdr>
    </w:div>
    <w:div w:id="1800611654">
      <w:bodyDiv w:val="1"/>
      <w:marLeft w:val="0"/>
      <w:marRight w:val="0"/>
      <w:marTop w:val="0"/>
      <w:marBottom w:val="0"/>
      <w:divBdr>
        <w:top w:val="none" w:sz="0" w:space="0" w:color="auto"/>
        <w:left w:val="none" w:sz="0" w:space="0" w:color="auto"/>
        <w:bottom w:val="none" w:sz="0" w:space="0" w:color="auto"/>
        <w:right w:val="none" w:sz="0" w:space="0" w:color="auto"/>
      </w:divBdr>
    </w:div>
    <w:div w:id="1881235603">
      <w:bodyDiv w:val="1"/>
      <w:marLeft w:val="0"/>
      <w:marRight w:val="0"/>
      <w:marTop w:val="0"/>
      <w:marBottom w:val="0"/>
      <w:divBdr>
        <w:top w:val="none" w:sz="0" w:space="0" w:color="auto"/>
        <w:left w:val="none" w:sz="0" w:space="0" w:color="auto"/>
        <w:bottom w:val="none" w:sz="0" w:space="0" w:color="auto"/>
        <w:right w:val="none" w:sz="0" w:space="0" w:color="auto"/>
      </w:divBdr>
    </w:div>
    <w:div w:id="1926038910">
      <w:bodyDiv w:val="1"/>
      <w:marLeft w:val="0"/>
      <w:marRight w:val="0"/>
      <w:marTop w:val="0"/>
      <w:marBottom w:val="0"/>
      <w:divBdr>
        <w:top w:val="none" w:sz="0" w:space="0" w:color="auto"/>
        <w:left w:val="none" w:sz="0" w:space="0" w:color="auto"/>
        <w:bottom w:val="none" w:sz="0" w:space="0" w:color="auto"/>
        <w:right w:val="none" w:sz="0" w:space="0" w:color="auto"/>
      </w:divBdr>
    </w:div>
    <w:div w:id="19609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8ABA-5A4F-485C-9D1B-9A0E3EA3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910</Words>
  <Characters>5008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Vargas</dc:creator>
  <cp:keywords/>
  <dc:description/>
  <cp:lastModifiedBy>Adriana Vasquez Rodriguez</cp:lastModifiedBy>
  <cp:revision>9</cp:revision>
  <dcterms:created xsi:type="dcterms:W3CDTF">2018-01-30T02:29:00Z</dcterms:created>
  <dcterms:modified xsi:type="dcterms:W3CDTF">2018-08-13T15:45:00Z</dcterms:modified>
</cp:coreProperties>
</file>