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AB2" w:rsidRDefault="006B6A9E">
      <w:r w:rsidRPr="006B6A9E">
        <w:rPr>
          <w:noProof/>
          <w:lang w:val="es-ES" w:eastAsia="es-ES"/>
        </w:rPr>
        <mc:AlternateContent>
          <mc:Choice Requires="wpg">
            <w:drawing>
              <wp:anchor distT="0" distB="0" distL="114300" distR="114300" simplePos="0" relativeHeight="251662336" behindDoc="0" locked="0" layoutInCell="1" allowOverlap="1" wp14:anchorId="1D44E0DB" wp14:editId="4889FF2E">
                <wp:simplePos x="0" y="0"/>
                <wp:positionH relativeFrom="margin">
                  <wp:posOffset>-118110</wp:posOffset>
                </wp:positionH>
                <wp:positionV relativeFrom="paragraph">
                  <wp:posOffset>-728345</wp:posOffset>
                </wp:positionV>
                <wp:extent cx="6305550" cy="1257300"/>
                <wp:effectExtent l="0" t="0" r="0" b="0"/>
                <wp:wrapNone/>
                <wp:docPr id="1" name="Group 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305550" cy="1257300"/>
                          <a:chOff x="0" y="0"/>
                          <a:chExt cx="7241713" cy="1314450"/>
                        </a:xfrm>
                      </wpg:grpSpPr>
                      <wps:wsp>
                        <wps:cNvPr id="4" name="Rectangle: Rounded Corners 4">
                          <a:extLst/>
                        </wps:cNvPr>
                        <wps:cNvSpPr/>
                        <wps:spPr>
                          <a:xfrm>
                            <a:off x="1369006" y="11139"/>
                            <a:ext cx="5872707" cy="1303311"/>
                          </a:xfrm>
                          <a:prstGeom prst="roundRect">
                            <a:avLst/>
                          </a:prstGeom>
                          <a:solidFill>
                            <a:srgbClr val="0071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6A9E" w:rsidRDefault="006B6A9E" w:rsidP="006B6A9E">
                              <w:pPr>
                                <w:pStyle w:val="NormalWeb"/>
                                <w:spacing w:before="0" w:beforeAutospacing="0" w:after="0" w:afterAutospacing="0"/>
                                <w:jc w:val="center"/>
                              </w:pPr>
                              <w:r>
                                <w:rPr>
                                  <w:rFonts w:ascii="Century Gothic" w:hAnsi="Century Gothic" w:cstheme="minorBidi"/>
                                  <w:b/>
                                  <w:bCs/>
                                  <w:color w:val="000000"/>
                                  <w:sz w:val="40"/>
                                  <w:szCs w:val="40"/>
                                </w:rPr>
                                <w:t xml:space="preserve">   Preparación para la vejez</w:t>
                              </w:r>
                            </w:p>
                          </w:txbxContent>
                        </wps:txbx>
                        <wps:bodyPr rtlCol="0" anchor="ctr"/>
                      </wps:wsp>
                      <pic:pic xmlns:pic="http://schemas.openxmlformats.org/drawingml/2006/picture">
                        <pic:nvPicPr>
                          <pic:cNvPr id="5" name="Picture 5" descr="Resultado de imagen para pension de vejez">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4739" cy="13144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1D44E0DB" id="Group 6" o:spid="_x0000_s1026" style="position:absolute;margin-left:-9.3pt;margin-top:-57.35pt;width:496.5pt;height:99pt;z-index:251662336;mso-position-horizontal-relative:margin;mso-width-relative:margin;mso-height-relative:margin" coordsize="72417,13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">
                <v:roundrect id="Rectangle: Rounded Corners 4" o:spid="_x0000_s1027" style="position:absolute;left:13690;top:111;width:58727;height:130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" fillcolor="#0071b9" stroked="f" strokeweight="1pt">
                  <v:stroke joinstyle="miter"/>
                  <v:textbox>
                    <w:txbxContent>
                      <w:p w:rsidR="006B6A9E" w:rsidRDefault="006B6A9E" w:rsidP="006B6A9E">
                        <w:pPr>
                          <w:pStyle w:val="NormalWeb"/>
                          <w:spacing w:before="0" w:beforeAutospacing="0" w:after="0" w:afterAutospacing="0"/>
                          <w:jc w:val="center"/>
                        </w:pPr>
                        <w:r>
                          <w:rPr>
                            <w:rFonts w:ascii="Century Gothic" w:hAnsi="Century Gothic" w:cstheme="minorBidi"/>
                            <w:b/>
                            <w:bCs/>
                            <w:color w:val="000000"/>
                            <w:sz w:val="40"/>
                            <w:szCs w:val="40"/>
                          </w:rPr>
                          <w:t xml:space="preserve">   Preparación para la vejez</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Resultado de imagen para pension de vejez" style="position:absolute;width:22147;height:1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">
                  <v:imagedata r:id="rId8" o:title="Resultado de imagen para pension de vejez"/>
                </v:shape>
                <w10:wrap anchorx="margin"/>
              </v:group>
            </w:pict>
          </mc:Fallback>
        </mc:AlternateContent>
      </w:r>
      <w:r w:rsidRPr="006B6A9E">
        <w:rPr>
          <w:noProof/>
        </w:rPr>
        <w:t xml:space="preserve"> </w:t>
      </w:r>
    </w:p>
    <w:p w:rsidR="00562AB2" w:rsidRPr="00562AB2" w:rsidRDefault="00562AB2" w:rsidP="00562AB2"/>
    <w:p w:rsidR="00562AB2" w:rsidRPr="00562AB2" w:rsidRDefault="006B6A9E" w:rsidP="00562AB2">
      <w:r>
        <w:rPr>
          <w:noProof/>
          <w:lang w:val="es-ES" w:eastAsia="es-ES"/>
        </w:rPr>
        <w:drawing>
          <wp:anchor distT="0" distB="0" distL="114300" distR="114300" simplePos="0" relativeHeight="251660288" behindDoc="0" locked="0" layoutInCell="1" allowOverlap="1" wp14:anchorId="016C36EF" wp14:editId="6A354B73">
            <wp:simplePos x="0" y="0"/>
            <wp:positionH relativeFrom="column">
              <wp:posOffset>3705225</wp:posOffset>
            </wp:positionH>
            <wp:positionV relativeFrom="paragraph">
              <wp:posOffset>9525</wp:posOffset>
            </wp:positionV>
            <wp:extent cx="2285365" cy="447675"/>
            <wp:effectExtent l="0" t="0" r="635" b="0"/>
            <wp:wrapNone/>
            <wp:docPr id="7" name="Picture 6">
              <a:extLst xmlns:a="http://schemas.openxmlformats.org/drawingml/2006/main">
                <a:ext uri="{FF2B5EF4-FFF2-40B4-BE49-F238E27FC236}">
                  <a16:creationId xmlns:a16="http://schemas.microsoft.com/office/drawing/2014/main" id="{B3E077A4-C47B-4302-BAA1-7ED41CE5C65F}"/>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3E077A4-C47B-4302-BAA1-7ED41CE5C65F}"/>
                        </a:ext>
                      </a:extLst>
                    </pic:cNvPr>
                    <pic:cNvPicPr/>
                  </pic:nvPicPr>
                  <pic:blipFill rotWithShape="1">
                    <a:blip r:embed="rId9" cstate="print">
                      <a:extLst>
                        <a:ext uri="{28A0092B-C50C-407E-A947-70E740481C1C}">
                          <a14:useLocalDpi xmlns:a14="http://schemas.microsoft.com/office/drawing/2010/main" val="0"/>
                        </a:ext>
                      </a:extLst>
                    </a:blip>
                    <a:srcRect l="-1" r="-653" b="67728"/>
                    <a:stretch/>
                  </pic:blipFill>
                  <pic:spPr bwMode="auto">
                    <a:xfrm>
                      <a:off x="0" y="0"/>
                      <a:ext cx="2285365" cy="447675"/>
                    </a:xfrm>
                    <a:prstGeom prst="rect">
                      <a:avLst/>
                    </a:prstGeom>
                    <a:noFill/>
                    <a:ln>
                      <a:noFill/>
                    </a:ln>
                    <a:extLst>
                      <a:ext uri="{53640926-AAD7-44D8-BBD7-CCE9431645EC}">
                        <a14:shadowObscured xmlns:a14="http://schemas.microsoft.com/office/drawing/2010/main"/>
                      </a:ext>
                    </a:extLst>
                  </pic:spPr>
                </pic:pic>
              </a:graphicData>
            </a:graphic>
          </wp:anchor>
        </w:drawing>
      </w:r>
    </w:p>
    <w:p w:rsidR="00562AB2" w:rsidRPr="00562AB2" w:rsidRDefault="00562AB2" w:rsidP="00562AB2"/>
    <w:p w:rsidR="00E52647" w:rsidRPr="00BE6A8F" w:rsidRDefault="006B6A9E" w:rsidP="00BE6A8F">
      <w:pPr>
        <w:spacing w:line="276" w:lineRule="auto"/>
        <w:jc w:val="both"/>
        <w:rPr>
          <w:rFonts w:ascii="Century Gothic" w:hAnsi="Century Gothic" w:cs="Calibri Light"/>
        </w:rPr>
      </w:pPr>
      <w:r w:rsidRPr="00BE6A8F">
        <w:rPr>
          <w:rFonts w:ascii="Century Gothic" w:hAnsi="Century Gothic" w:cs="Calibri Light"/>
        </w:rPr>
        <w:t>Sobre este tema, es importante tener claro que nunca se es demasiado joven para prever las condiciones que se tendrán en la etapa de adultez mayor. Para ello, a continuación, se presentan varios aspectos que deben ser considerados como relevantes en esta etapa</w:t>
      </w:r>
      <w:r w:rsidR="00E52647" w:rsidRPr="00BE6A8F">
        <w:rPr>
          <w:rFonts w:ascii="Century Gothic" w:hAnsi="Century Gothic" w:cs="Calibri Light"/>
        </w:rPr>
        <w:t>.</w:t>
      </w:r>
    </w:p>
    <w:p w:rsidR="00E52647" w:rsidRDefault="00E52647" w:rsidP="00BE6A8F">
      <w:pPr>
        <w:spacing w:line="276" w:lineRule="auto"/>
        <w:jc w:val="both"/>
        <w:rPr>
          <w:rFonts w:ascii="Calibri Light" w:hAnsi="Calibri Light" w:cs="Calibri Light"/>
        </w:rPr>
      </w:pPr>
      <w:r w:rsidRPr="00BE6A8F">
        <w:rPr>
          <w:rFonts w:ascii="Century Gothic" w:hAnsi="Century Gothic" w:cs="Calibri Light"/>
        </w:rPr>
        <w:t>De esta forma, primeramente, se retomarán los aspectos relacionados a cambios en el presupuesto personal y familiar, posteriormente se informará sobre estimación y manejo de la pensión y finalmente, se brindarán ciertas recomendaciones básicas sobre este tema.</w:t>
      </w:r>
    </w:p>
    <w:p w:rsidR="00E52647" w:rsidRPr="00E52647" w:rsidRDefault="00E52647" w:rsidP="00E52647">
      <w:pPr>
        <w:shd w:val="clear" w:color="auto" w:fill="0070C0"/>
        <w:spacing w:after="0" w:line="240" w:lineRule="auto"/>
        <w:jc w:val="center"/>
        <w:rPr>
          <w:rFonts w:ascii="Century Gothic" w:eastAsia="Times New Roman" w:hAnsi="Century Gothic" w:cs="Calibri"/>
          <w:b/>
          <w:bCs/>
          <w:color w:val="000000"/>
          <w:lang w:eastAsia="es-CR"/>
        </w:rPr>
      </w:pPr>
      <w:r w:rsidRPr="00E52647">
        <w:rPr>
          <w:rFonts w:ascii="Century Gothic" w:eastAsia="Times New Roman" w:hAnsi="Century Gothic" w:cs="Calibri"/>
          <w:b/>
          <w:bCs/>
          <w:color w:val="000000"/>
          <w:lang w:eastAsia="es-CR"/>
        </w:rPr>
        <w:t>1. Cambios en presupuesto (ingresos y egresos)</w:t>
      </w:r>
    </w:p>
    <w:p w:rsidR="00E52647" w:rsidRDefault="00E52647" w:rsidP="006C3731">
      <w:pPr>
        <w:jc w:val="both"/>
        <w:rPr>
          <w:rFonts w:ascii="Calibri Light" w:hAnsi="Calibri Light" w:cs="Calibri Light"/>
        </w:rPr>
      </w:pPr>
    </w:p>
    <w:p w:rsidR="00355F23" w:rsidRDefault="00E52647" w:rsidP="00BE6A8F">
      <w:pPr>
        <w:spacing w:line="276" w:lineRule="auto"/>
        <w:jc w:val="both"/>
        <w:rPr>
          <w:rFonts w:ascii="Century Gothic" w:hAnsi="Century Gothic" w:cs="Calibri Light"/>
        </w:rPr>
      </w:pPr>
      <w:r w:rsidRPr="00E52647">
        <w:rPr>
          <w:rFonts w:ascii="Century Gothic" w:hAnsi="Century Gothic" w:cs="Calibri Light"/>
        </w:rPr>
        <w:t>Se mantiene la relevancia de mantener un presupuesto, sin embargo, hay aspectos que deben ser actualizados. Para ello, se le recomienda retomar el presupuesto que se presenta como parte de estas herramientas, retomando los siguientes aspectos:</w:t>
      </w:r>
      <w:r w:rsidR="00562AB2" w:rsidRPr="00E52647">
        <w:rPr>
          <w:rFonts w:ascii="Century Gothic" w:hAnsi="Century Gothic" w:cs="Calibri Light"/>
        </w:rPr>
        <w:tab/>
      </w:r>
    </w:p>
    <w:p w:rsidR="00355F23" w:rsidRDefault="00355F23" w:rsidP="00BE6A8F">
      <w:pPr>
        <w:spacing w:line="276" w:lineRule="auto"/>
        <w:jc w:val="both"/>
        <w:rPr>
          <w:rFonts w:ascii="Century Gothic" w:hAnsi="Century Gothic" w:cs="Calibri Light"/>
        </w:rPr>
        <w:sectPr w:rsidR="00355F23">
          <w:footerReference w:type="default" r:id="rId10"/>
          <w:pgSz w:w="12240" w:h="15840"/>
          <w:pgMar w:top="1417" w:right="1701" w:bottom="1417" w:left="1701" w:header="708" w:footer="708" w:gutter="0"/>
          <w:cols w:space="708"/>
          <w:docGrid w:linePitch="360"/>
        </w:sectPr>
      </w:pPr>
    </w:p>
    <w:p w:rsidR="004E4B21" w:rsidRDefault="00562AB2" w:rsidP="00BE6A8F">
      <w:pPr>
        <w:spacing w:line="276" w:lineRule="auto"/>
        <w:jc w:val="both"/>
        <w:rPr>
          <w:rFonts w:ascii="Century Gothic" w:hAnsi="Century Gothic" w:cs="Calibri Light"/>
        </w:rPr>
      </w:pPr>
      <w:r w:rsidRPr="00E52647">
        <w:rPr>
          <w:rFonts w:ascii="Century Gothic" w:hAnsi="Century Gothic" w:cs="Calibri Light"/>
        </w:rPr>
        <w:lastRenderedPageBreak/>
        <w:tab/>
      </w:r>
      <w:r w:rsidRPr="00E52647">
        <w:rPr>
          <w:rFonts w:ascii="Century Gothic" w:hAnsi="Century Gothic" w:cs="Calibri Light"/>
        </w:rPr>
        <w:tab/>
      </w:r>
      <w:r w:rsidRPr="00E52647">
        <w:rPr>
          <w:rFonts w:ascii="Century Gothic" w:hAnsi="Century Gothic" w:cs="Calibri Light"/>
        </w:rPr>
        <w:tab/>
      </w:r>
      <w:r w:rsidRPr="00E52647">
        <w:rPr>
          <w:rFonts w:ascii="Century Gothic" w:hAnsi="Century Gothic" w:cs="Calibri Light"/>
        </w:rPr>
        <w:tab/>
      </w:r>
      <w:r w:rsidRPr="00E52647">
        <w:rPr>
          <w:rFonts w:ascii="Century Gothic" w:hAnsi="Century Gothic" w:cs="Calibri Light"/>
        </w:rPr>
        <w:tab/>
      </w:r>
    </w:p>
    <w:tbl>
      <w:tblPr>
        <w:tblW w:w="5103" w:type="dxa"/>
        <w:jc w:val="center"/>
        <w:tblCellMar>
          <w:left w:w="70" w:type="dxa"/>
          <w:right w:w="70" w:type="dxa"/>
        </w:tblCellMar>
        <w:tblLook w:val="04A0" w:firstRow="1" w:lastRow="0" w:firstColumn="1" w:lastColumn="0" w:noHBand="0" w:noVBand="1"/>
      </w:tblPr>
      <w:tblGrid>
        <w:gridCol w:w="2240"/>
        <w:gridCol w:w="2863"/>
      </w:tblGrid>
      <w:tr w:rsidR="00E52647" w:rsidRPr="00E52647" w:rsidTr="00643DC6">
        <w:trPr>
          <w:trHeight w:val="330"/>
          <w:jc w:val="center"/>
        </w:trPr>
        <w:tc>
          <w:tcPr>
            <w:tcW w:w="5103" w:type="dxa"/>
            <w:gridSpan w:val="2"/>
            <w:tcBorders>
              <w:top w:val="single" w:sz="4" w:space="0" w:color="auto"/>
              <w:left w:val="nil"/>
              <w:bottom w:val="nil"/>
              <w:right w:val="nil"/>
            </w:tcBorders>
            <w:shd w:val="clear" w:color="000000" w:fill="B9C7D4"/>
            <w:vAlign w:val="bottom"/>
            <w:hideMark/>
          </w:tcPr>
          <w:p w:rsidR="00E52647" w:rsidRPr="00E52647" w:rsidRDefault="00E52647" w:rsidP="00E52647">
            <w:pPr>
              <w:spacing w:after="0" w:line="240" w:lineRule="auto"/>
              <w:jc w:val="center"/>
              <w:rPr>
                <w:rFonts w:ascii="Century Gothic" w:eastAsia="Times New Roman" w:hAnsi="Century Gothic" w:cs="Calibri"/>
                <w:color w:val="000000"/>
                <w:lang w:eastAsia="es-CR"/>
              </w:rPr>
            </w:pPr>
            <w:r w:rsidRPr="00E52647">
              <w:rPr>
                <w:rFonts w:ascii="Century Gothic" w:eastAsia="Times New Roman" w:hAnsi="Century Gothic" w:cs="Calibri"/>
                <w:color w:val="000000"/>
                <w:lang w:eastAsia="es-CR"/>
              </w:rPr>
              <w:t>Estimado de ingresos en la jubilación</w:t>
            </w:r>
          </w:p>
        </w:tc>
      </w:tr>
      <w:tr w:rsidR="00E52647" w:rsidRPr="00E52647" w:rsidTr="00643DC6">
        <w:trPr>
          <w:trHeight w:val="750"/>
          <w:jc w:val="center"/>
        </w:trPr>
        <w:tc>
          <w:tcPr>
            <w:tcW w:w="2240" w:type="dxa"/>
            <w:tcBorders>
              <w:top w:val="nil"/>
              <w:left w:val="nil"/>
              <w:bottom w:val="nil"/>
              <w:right w:val="nil"/>
            </w:tcBorders>
            <w:shd w:val="clear" w:color="auto" w:fill="auto"/>
            <w:noWrap/>
            <w:vAlign w:val="center"/>
            <w:hideMark/>
          </w:tcPr>
          <w:p w:rsidR="00E52647" w:rsidRPr="00E52647" w:rsidRDefault="00E52647" w:rsidP="00E52647">
            <w:pPr>
              <w:spacing w:after="0" w:line="240" w:lineRule="auto"/>
              <w:jc w:val="center"/>
              <w:rPr>
                <w:rFonts w:ascii="Century Gothic" w:eastAsia="Times New Roman" w:hAnsi="Century Gothic" w:cs="Calibri"/>
                <w:color w:val="000000"/>
                <w:sz w:val="18"/>
                <w:szCs w:val="18"/>
                <w:lang w:eastAsia="es-CR"/>
              </w:rPr>
            </w:pPr>
            <w:r w:rsidRPr="00643DC6">
              <w:rPr>
                <w:rFonts w:ascii="Century Gothic" w:eastAsia="Times New Roman" w:hAnsi="Century Gothic" w:cs="Calibri"/>
                <w:color w:val="000000"/>
                <w:szCs w:val="18"/>
                <w:lang w:eastAsia="es-CR"/>
              </w:rPr>
              <w:t xml:space="preserve">Pensión estimada: </w:t>
            </w:r>
          </w:p>
        </w:tc>
        <w:tc>
          <w:tcPr>
            <w:tcW w:w="2863" w:type="dxa"/>
            <w:tcBorders>
              <w:top w:val="nil"/>
              <w:left w:val="nil"/>
              <w:bottom w:val="nil"/>
              <w:right w:val="nil"/>
            </w:tcBorders>
            <w:shd w:val="clear" w:color="auto" w:fill="auto"/>
            <w:noWrap/>
            <w:vAlign w:val="center"/>
            <w:hideMark/>
          </w:tcPr>
          <w:p w:rsidR="00E52647" w:rsidRPr="00E52647" w:rsidRDefault="00E52647" w:rsidP="00E52647">
            <w:pPr>
              <w:spacing w:after="0" w:line="240" w:lineRule="auto"/>
              <w:jc w:val="center"/>
              <w:rPr>
                <w:rFonts w:ascii="Century Gothic" w:eastAsia="Times New Roman" w:hAnsi="Century Gothic" w:cs="Calibri"/>
                <w:color w:val="000000"/>
                <w:sz w:val="18"/>
                <w:szCs w:val="18"/>
                <w:lang w:eastAsia="es-CR"/>
              </w:rPr>
            </w:pPr>
          </w:p>
        </w:tc>
      </w:tr>
      <w:tr w:rsidR="00E52647" w:rsidRPr="00E52647" w:rsidTr="00643DC6">
        <w:trPr>
          <w:trHeight w:val="1140"/>
          <w:jc w:val="center"/>
        </w:trPr>
        <w:tc>
          <w:tcPr>
            <w:tcW w:w="2240" w:type="dxa"/>
            <w:tcBorders>
              <w:top w:val="nil"/>
              <w:left w:val="nil"/>
              <w:bottom w:val="nil"/>
              <w:right w:val="nil"/>
            </w:tcBorders>
            <w:shd w:val="clear" w:color="auto" w:fill="auto"/>
            <w:vAlign w:val="center"/>
            <w:hideMark/>
          </w:tcPr>
          <w:p w:rsidR="00E52647" w:rsidRPr="00E52647" w:rsidRDefault="00E52647" w:rsidP="00E52647">
            <w:pPr>
              <w:spacing w:after="0" w:line="240" w:lineRule="auto"/>
              <w:jc w:val="center"/>
              <w:rPr>
                <w:rFonts w:ascii="Century Gothic" w:eastAsia="Times New Roman" w:hAnsi="Century Gothic" w:cs="Calibri"/>
                <w:color w:val="000000"/>
                <w:sz w:val="18"/>
                <w:szCs w:val="18"/>
                <w:lang w:eastAsia="es-CR"/>
              </w:rPr>
            </w:pPr>
            <w:r w:rsidRPr="00643DC6">
              <w:rPr>
                <w:rFonts w:ascii="Century Gothic" w:eastAsia="Times New Roman" w:hAnsi="Century Gothic" w:cs="Calibri"/>
                <w:color w:val="000000"/>
                <w:szCs w:val="18"/>
                <w:lang w:eastAsia="es-CR"/>
              </w:rPr>
              <w:t>Otros ingresos (alquileres o rentas u otros)</w:t>
            </w:r>
          </w:p>
        </w:tc>
        <w:tc>
          <w:tcPr>
            <w:tcW w:w="2863" w:type="dxa"/>
            <w:tcBorders>
              <w:top w:val="nil"/>
              <w:left w:val="nil"/>
              <w:bottom w:val="nil"/>
              <w:right w:val="nil"/>
            </w:tcBorders>
            <w:shd w:val="clear" w:color="auto" w:fill="auto"/>
            <w:noWrap/>
            <w:vAlign w:val="center"/>
            <w:hideMark/>
          </w:tcPr>
          <w:p w:rsidR="00E52647" w:rsidRPr="00E52647" w:rsidRDefault="00E52647" w:rsidP="00E52647">
            <w:pPr>
              <w:spacing w:after="0" w:line="240" w:lineRule="auto"/>
              <w:jc w:val="center"/>
              <w:rPr>
                <w:rFonts w:ascii="Century Gothic" w:eastAsia="Times New Roman" w:hAnsi="Century Gothic" w:cs="Calibri"/>
                <w:color w:val="000000"/>
                <w:sz w:val="18"/>
                <w:szCs w:val="18"/>
                <w:lang w:eastAsia="es-CR"/>
              </w:rPr>
            </w:pPr>
          </w:p>
        </w:tc>
        <w:bookmarkStart w:id="0" w:name="_GoBack"/>
        <w:bookmarkEnd w:id="0"/>
      </w:tr>
      <w:tr w:rsidR="00E52647" w:rsidRPr="00E52647" w:rsidTr="00643DC6">
        <w:trPr>
          <w:trHeight w:val="825"/>
          <w:jc w:val="center"/>
        </w:trPr>
        <w:tc>
          <w:tcPr>
            <w:tcW w:w="2240" w:type="dxa"/>
            <w:tcBorders>
              <w:top w:val="nil"/>
              <w:left w:val="nil"/>
              <w:bottom w:val="nil"/>
              <w:right w:val="nil"/>
            </w:tcBorders>
            <w:shd w:val="clear" w:color="auto" w:fill="auto"/>
            <w:noWrap/>
            <w:vAlign w:val="center"/>
            <w:hideMark/>
          </w:tcPr>
          <w:p w:rsidR="00E52647" w:rsidRPr="00E52647" w:rsidRDefault="00E52647" w:rsidP="00E52647">
            <w:pPr>
              <w:spacing w:after="0" w:line="240" w:lineRule="auto"/>
              <w:jc w:val="center"/>
              <w:rPr>
                <w:rFonts w:ascii="Century Gothic" w:eastAsia="Times New Roman" w:hAnsi="Century Gothic" w:cs="Calibri"/>
                <w:color w:val="000000"/>
                <w:lang w:eastAsia="es-CR"/>
              </w:rPr>
            </w:pPr>
            <w:r w:rsidRPr="00E52647">
              <w:rPr>
                <w:rFonts w:ascii="Century Gothic" w:eastAsia="Times New Roman" w:hAnsi="Century Gothic" w:cs="Calibri"/>
                <w:color w:val="000000"/>
                <w:lang w:eastAsia="es-CR"/>
              </w:rPr>
              <w:t>Total:</w:t>
            </w:r>
          </w:p>
        </w:tc>
        <w:tc>
          <w:tcPr>
            <w:tcW w:w="2863" w:type="dxa"/>
            <w:tcBorders>
              <w:top w:val="nil"/>
              <w:left w:val="nil"/>
              <w:bottom w:val="nil"/>
              <w:right w:val="nil"/>
            </w:tcBorders>
            <w:shd w:val="clear" w:color="auto" w:fill="auto"/>
            <w:noWrap/>
            <w:vAlign w:val="center"/>
            <w:hideMark/>
          </w:tcPr>
          <w:p w:rsidR="00E52647" w:rsidRPr="00E52647" w:rsidRDefault="00E52647" w:rsidP="00E52647">
            <w:pPr>
              <w:spacing w:after="0" w:line="240" w:lineRule="auto"/>
              <w:rPr>
                <w:rFonts w:ascii="Century Gothic" w:eastAsia="Times New Roman" w:hAnsi="Century Gothic" w:cs="Calibri"/>
                <w:color w:val="000000"/>
                <w:lang w:eastAsia="es-CR"/>
              </w:rPr>
            </w:pPr>
            <w:r w:rsidRPr="00E52647">
              <w:rPr>
                <w:rFonts w:ascii="Arial" w:eastAsia="Times New Roman" w:hAnsi="Arial" w:cs="Arial"/>
                <w:color w:val="000000"/>
                <w:lang w:eastAsia="es-CR"/>
              </w:rPr>
              <w:t>₡</w:t>
            </w:r>
          </w:p>
        </w:tc>
      </w:tr>
      <w:tr w:rsidR="00E52647" w:rsidRPr="00E52647" w:rsidTr="00643DC6">
        <w:trPr>
          <w:trHeight w:val="825"/>
          <w:jc w:val="center"/>
        </w:trPr>
        <w:tc>
          <w:tcPr>
            <w:tcW w:w="2240" w:type="dxa"/>
            <w:tcBorders>
              <w:top w:val="nil"/>
              <w:left w:val="nil"/>
              <w:bottom w:val="single" w:sz="8" w:space="0" w:color="auto"/>
              <w:right w:val="nil"/>
            </w:tcBorders>
            <w:shd w:val="clear" w:color="auto" w:fill="auto"/>
            <w:noWrap/>
            <w:vAlign w:val="center"/>
          </w:tcPr>
          <w:p w:rsidR="00E52647" w:rsidRPr="00E52647" w:rsidRDefault="00E52647" w:rsidP="00E52647">
            <w:pPr>
              <w:spacing w:after="0" w:line="240" w:lineRule="auto"/>
              <w:jc w:val="center"/>
              <w:rPr>
                <w:rFonts w:ascii="Century Gothic" w:eastAsia="Times New Roman" w:hAnsi="Century Gothic" w:cs="Calibri"/>
                <w:color w:val="000000"/>
                <w:sz w:val="20"/>
                <w:szCs w:val="20"/>
                <w:lang w:eastAsia="es-CR"/>
              </w:rPr>
            </w:pPr>
            <w:r w:rsidRPr="00E52647">
              <w:rPr>
                <w:rFonts w:ascii="Century Gothic" w:eastAsia="Times New Roman" w:hAnsi="Century Gothic" w:cs="Calibri"/>
                <w:color w:val="000000"/>
                <w:sz w:val="20"/>
                <w:szCs w:val="20"/>
                <w:lang w:eastAsia="es-CR"/>
              </w:rPr>
              <w:t>¿</w:t>
            </w:r>
            <w:r w:rsidRPr="00643DC6">
              <w:rPr>
                <w:rFonts w:ascii="Century Gothic" w:eastAsia="Times New Roman" w:hAnsi="Century Gothic" w:cs="Calibri"/>
                <w:color w:val="000000"/>
                <w:szCs w:val="20"/>
                <w:lang w:eastAsia="es-CR"/>
              </w:rPr>
              <w:t>Cuánto tiempo me queda aproximadamente para pensionarme?</w:t>
            </w:r>
          </w:p>
        </w:tc>
        <w:tc>
          <w:tcPr>
            <w:tcW w:w="2863" w:type="dxa"/>
            <w:tcBorders>
              <w:top w:val="nil"/>
              <w:left w:val="nil"/>
              <w:bottom w:val="single" w:sz="8" w:space="0" w:color="auto"/>
              <w:right w:val="nil"/>
            </w:tcBorders>
            <w:shd w:val="clear" w:color="auto" w:fill="auto"/>
            <w:noWrap/>
            <w:vAlign w:val="center"/>
          </w:tcPr>
          <w:p w:rsidR="00E52647" w:rsidRPr="00E52647" w:rsidRDefault="00E52647" w:rsidP="00E52647">
            <w:pPr>
              <w:spacing w:after="0" w:line="240" w:lineRule="auto"/>
              <w:jc w:val="center"/>
              <w:rPr>
                <w:rFonts w:ascii="Arial" w:eastAsia="Times New Roman" w:hAnsi="Arial" w:cs="Arial"/>
                <w:color w:val="000000"/>
                <w:lang w:eastAsia="es-CR"/>
              </w:rPr>
            </w:pPr>
          </w:p>
        </w:tc>
      </w:tr>
    </w:tbl>
    <w:p w:rsidR="00E52647" w:rsidRDefault="00E52647" w:rsidP="00E52647">
      <w:pPr>
        <w:jc w:val="both"/>
        <w:rPr>
          <w:rFonts w:ascii="Century Gothic" w:hAnsi="Century Gothic"/>
        </w:rPr>
      </w:pPr>
    </w:p>
    <w:p w:rsidR="00E52647" w:rsidRDefault="00E52647" w:rsidP="00E52647">
      <w:pPr>
        <w:jc w:val="both"/>
        <w:rPr>
          <w:rFonts w:ascii="Century Gothic" w:hAnsi="Century Gothic"/>
        </w:rPr>
      </w:pPr>
    </w:p>
    <w:p w:rsidR="00BE6A8F" w:rsidRDefault="00BE6A8F" w:rsidP="00E52647">
      <w:pPr>
        <w:jc w:val="both"/>
        <w:rPr>
          <w:rFonts w:ascii="Century Gothic" w:hAnsi="Century Gothic"/>
        </w:rPr>
        <w:sectPr w:rsidR="00BE6A8F" w:rsidSect="00355F23">
          <w:type w:val="continuous"/>
          <w:pgSz w:w="12240" w:h="15840"/>
          <w:pgMar w:top="1417" w:right="1701" w:bottom="1417" w:left="1701" w:header="708" w:footer="708" w:gutter="0"/>
          <w:cols w:space="708"/>
          <w:formProt w:val="0"/>
          <w:docGrid w:linePitch="360"/>
        </w:sectPr>
      </w:pPr>
    </w:p>
    <w:tbl>
      <w:tblPr>
        <w:tblW w:w="5774" w:type="pct"/>
        <w:tblInd w:w="-709" w:type="dxa"/>
        <w:tblLayout w:type="fixed"/>
        <w:tblCellMar>
          <w:left w:w="70" w:type="dxa"/>
          <w:right w:w="70" w:type="dxa"/>
        </w:tblCellMar>
        <w:tblLook w:val="04A0" w:firstRow="1" w:lastRow="0" w:firstColumn="1" w:lastColumn="0" w:noHBand="0" w:noVBand="1"/>
      </w:tblPr>
      <w:tblGrid>
        <w:gridCol w:w="1277"/>
        <w:gridCol w:w="1275"/>
        <w:gridCol w:w="1276"/>
        <w:gridCol w:w="1276"/>
        <w:gridCol w:w="1417"/>
        <w:gridCol w:w="992"/>
        <w:gridCol w:w="1419"/>
        <w:gridCol w:w="1114"/>
        <w:gridCol w:w="160"/>
      </w:tblGrid>
      <w:tr w:rsidR="00E52647" w:rsidRPr="00E52647" w:rsidTr="00246EFF">
        <w:trPr>
          <w:trHeight w:val="330"/>
        </w:trPr>
        <w:tc>
          <w:tcPr>
            <w:tcW w:w="5000" w:type="pct"/>
            <w:gridSpan w:val="9"/>
            <w:tcBorders>
              <w:top w:val="single" w:sz="4" w:space="0" w:color="auto"/>
              <w:left w:val="nil"/>
              <w:bottom w:val="nil"/>
              <w:right w:val="nil"/>
            </w:tcBorders>
            <w:shd w:val="clear" w:color="000000" w:fill="B9C7D4"/>
            <w:noWrap/>
            <w:vAlign w:val="center"/>
            <w:hideMark/>
          </w:tcPr>
          <w:p w:rsidR="00E52647" w:rsidRPr="00E52647" w:rsidRDefault="00E52647" w:rsidP="00E52647">
            <w:pPr>
              <w:spacing w:after="0" w:line="240" w:lineRule="auto"/>
              <w:jc w:val="center"/>
              <w:rPr>
                <w:rFonts w:ascii="Century Gothic" w:eastAsia="Times New Roman" w:hAnsi="Century Gothic" w:cs="Calibri"/>
                <w:color w:val="000000"/>
                <w:lang w:eastAsia="es-CR"/>
              </w:rPr>
            </w:pPr>
            <w:r w:rsidRPr="00E52647">
              <w:rPr>
                <w:rFonts w:ascii="Century Gothic" w:eastAsia="Times New Roman" w:hAnsi="Century Gothic" w:cs="Calibri"/>
                <w:color w:val="000000"/>
                <w:lang w:eastAsia="es-CR"/>
              </w:rPr>
              <w:lastRenderedPageBreak/>
              <w:t>Análisis de rubros que podrán variar una vez se acoja a la jubilación</w:t>
            </w:r>
          </w:p>
        </w:tc>
      </w:tr>
      <w:tr w:rsidR="00E52647" w:rsidRPr="00E52647" w:rsidTr="00246EFF">
        <w:trPr>
          <w:trHeight w:val="750"/>
        </w:trPr>
        <w:tc>
          <w:tcPr>
            <w:tcW w:w="5000" w:type="pct"/>
            <w:gridSpan w:val="9"/>
            <w:vMerge w:val="restart"/>
            <w:tcBorders>
              <w:top w:val="nil"/>
              <w:left w:val="nil"/>
              <w:bottom w:val="nil"/>
              <w:right w:val="nil"/>
            </w:tcBorders>
            <w:shd w:val="clear" w:color="auto" w:fill="auto"/>
            <w:vAlign w:val="bottom"/>
            <w:hideMark/>
          </w:tcPr>
          <w:p w:rsidR="00BE6A8F" w:rsidRDefault="00892293" w:rsidP="00BE6A8F">
            <w:pPr>
              <w:spacing w:after="0" w:line="276" w:lineRule="auto"/>
              <w:jc w:val="both"/>
              <w:rPr>
                <w:rFonts w:ascii="Century Gothic" w:eastAsia="Times New Roman" w:hAnsi="Century Gothic" w:cs="Calibri"/>
                <w:color w:val="000000"/>
                <w:lang w:eastAsia="es-CR"/>
              </w:rPr>
            </w:pPr>
            <w:r w:rsidRPr="00BE6A8F">
              <w:rPr>
                <w:rFonts w:ascii="Century Gothic" w:eastAsia="Times New Roman" w:hAnsi="Century Gothic" w:cs="Calibri"/>
                <w:color w:val="000000"/>
                <w:lang w:eastAsia="es-CR"/>
              </w:rPr>
              <w:t xml:space="preserve">Es importante que pueda ir analizando, con base en la cantidad de tiempo que le queda para pensionarse, y en comparación con su presupuesto actual, cómo serán los gastos que tendrá en ese momento. Para ello, retome cada una de los rubros presentados, piense si podrá </w:t>
            </w:r>
            <w:r w:rsidRPr="00643DC6">
              <w:rPr>
                <w:rFonts w:ascii="Century Gothic" w:eastAsia="Times New Roman" w:hAnsi="Century Gothic" w:cs="Calibri"/>
                <w:b/>
                <w:color w:val="000000"/>
                <w:lang w:eastAsia="es-CR"/>
              </w:rPr>
              <w:t>reducirlos</w:t>
            </w:r>
            <w:r w:rsidRPr="00BE6A8F">
              <w:rPr>
                <w:rFonts w:ascii="Century Gothic" w:eastAsia="Times New Roman" w:hAnsi="Century Gothic" w:cs="Calibri"/>
                <w:color w:val="000000"/>
                <w:lang w:eastAsia="es-CR"/>
              </w:rPr>
              <w:t xml:space="preserve">, si deberá </w:t>
            </w:r>
            <w:r w:rsidRPr="00643DC6">
              <w:rPr>
                <w:rFonts w:ascii="Century Gothic" w:eastAsia="Times New Roman" w:hAnsi="Century Gothic" w:cs="Calibri"/>
                <w:b/>
                <w:color w:val="000000"/>
                <w:lang w:eastAsia="es-CR"/>
              </w:rPr>
              <w:t>mantenerlos</w:t>
            </w:r>
            <w:r w:rsidRPr="00BE6A8F">
              <w:rPr>
                <w:rFonts w:ascii="Century Gothic" w:eastAsia="Times New Roman" w:hAnsi="Century Gothic" w:cs="Calibri"/>
                <w:color w:val="000000"/>
                <w:lang w:eastAsia="es-CR"/>
              </w:rPr>
              <w:t xml:space="preserve"> igual o si contrariamente, </w:t>
            </w:r>
            <w:r w:rsidRPr="00643DC6">
              <w:rPr>
                <w:rFonts w:ascii="Century Gothic" w:eastAsia="Times New Roman" w:hAnsi="Century Gothic" w:cs="Calibri"/>
                <w:b/>
                <w:color w:val="000000"/>
                <w:lang w:eastAsia="es-CR"/>
              </w:rPr>
              <w:t>aumentarán</w:t>
            </w:r>
            <w:r w:rsidRPr="00BE6A8F">
              <w:rPr>
                <w:rFonts w:ascii="Century Gothic" w:eastAsia="Times New Roman" w:hAnsi="Century Gothic" w:cs="Calibri"/>
                <w:color w:val="000000"/>
                <w:lang w:eastAsia="es-CR"/>
              </w:rPr>
              <w:t xml:space="preserve">, tomando en consideración que generalmente su ingreso una vez se haya jubilado probablemente sea menor.   </w:t>
            </w:r>
          </w:p>
          <w:p w:rsidR="00E52647" w:rsidRPr="00BE6A8F" w:rsidRDefault="00892293" w:rsidP="00BE6A8F">
            <w:pPr>
              <w:spacing w:after="0" w:line="276" w:lineRule="auto"/>
              <w:jc w:val="both"/>
              <w:rPr>
                <w:rFonts w:ascii="Century Gothic" w:eastAsia="Times New Roman" w:hAnsi="Century Gothic" w:cs="Calibri"/>
                <w:color w:val="000000"/>
                <w:lang w:eastAsia="es-CR"/>
              </w:rPr>
            </w:pPr>
            <w:r w:rsidRPr="00BE6A8F">
              <w:rPr>
                <w:rFonts w:ascii="Century Gothic" w:eastAsia="Times New Roman" w:hAnsi="Century Gothic" w:cs="Calibri"/>
                <w:color w:val="000000"/>
                <w:lang w:eastAsia="es-CR"/>
              </w:rPr>
              <w:t>Analice posteriormente por qué no puede reducir los aspectos que así lo crea y trate de buscar soluciones en el período de tiempo conveniente:</w:t>
            </w:r>
          </w:p>
        </w:tc>
      </w:tr>
      <w:tr w:rsidR="00E52647" w:rsidRPr="00E52647" w:rsidTr="00246EFF">
        <w:trPr>
          <w:trHeight w:val="1140"/>
        </w:trPr>
        <w:tc>
          <w:tcPr>
            <w:tcW w:w="5000" w:type="pct"/>
            <w:gridSpan w:val="9"/>
            <w:vMerge/>
            <w:tcBorders>
              <w:top w:val="nil"/>
              <w:left w:val="nil"/>
              <w:bottom w:val="nil"/>
              <w:right w:val="nil"/>
            </w:tcBorders>
            <w:vAlign w:val="center"/>
            <w:hideMark/>
          </w:tcPr>
          <w:p w:rsidR="00E52647" w:rsidRPr="00E52647" w:rsidRDefault="00E52647" w:rsidP="00E52647">
            <w:pPr>
              <w:spacing w:after="0" w:line="240" w:lineRule="auto"/>
              <w:rPr>
                <w:rFonts w:ascii="Century Gothic" w:eastAsia="Times New Roman" w:hAnsi="Century Gothic" w:cs="Calibri"/>
                <w:color w:val="000000"/>
                <w:sz w:val="18"/>
                <w:szCs w:val="18"/>
                <w:lang w:eastAsia="es-CR"/>
              </w:rPr>
            </w:pPr>
          </w:p>
        </w:tc>
      </w:tr>
      <w:tr w:rsidR="00246EFF" w:rsidRPr="00E52647" w:rsidTr="00246EFF">
        <w:trPr>
          <w:trHeight w:val="825"/>
        </w:trPr>
        <w:tc>
          <w:tcPr>
            <w:tcW w:w="626" w:type="pct"/>
            <w:tcBorders>
              <w:top w:val="nil"/>
              <w:left w:val="nil"/>
              <w:bottom w:val="double" w:sz="6" w:space="0" w:color="auto"/>
              <w:right w:val="nil"/>
            </w:tcBorders>
            <w:shd w:val="clear" w:color="auto" w:fill="auto"/>
            <w:vAlign w:val="center"/>
            <w:hideMark/>
          </w:tcPr>
          <w:p w:rsidR="00E52647" w:rsidRPr="00BE6A8F" w:rsidRDefault="00E52647" w:rsidP="00E52647">
            <w:pPr>
              <w:spacing w:after="0" w:line="240" w:lineRule="auto"/>
              <w:jc w:val="center"/>
              <w:rPr>
                <w:rFonts w:ascii="Century Gothic" w:eastAsia="Times New Roman" w:hAnsi="Century Gothic" w:cs="Calibri"/>
                <w:b/>
                <w:color w:val="000000"/>
                <w:sz w:val="20"/>
                <w:szCs w:val="16"/>
                <w:lang w:eastAsia="es-CR"/>
              </w:rPr>
            </w:pPr>
            <w:r w:rsidRPr="00BE6A8F">
              <w:rPr>
                <w:rFonts w:ascii="Century Gothic" w:eastAsia="Times New Roman" w:hAnsi="Century Gothic" w:cs="Calibri"/>
                <w:b/>
                <w:color w:val="000000"/>
                <w:sz w:val="20"/>
                <w:szCs w:val="16"/>
                <w:lang w:eastAsia="es-CR"/>
              </w:rPr>
              <w:t>Rubro</w:t>
            </w:r>
          </w:p>
        </w:tc>
        <w:tc>
          <w:tcPr>
            <w:tcW w:w="625" w:type="pct"/>
            <w:tcBorders>
              <w:top w:val="nil"/>
              <w:left w:val="nil"/>
              <w:bottom w:val="double" w:sz="6" w:space="0" w:color="auto"/>
              <w:right w:val="nil"/>
            </w:tcBorders>
            <w:shd w:val="clear" w:color="auto" w:fill="auto"/>
            <w:vAlign w:val="center"/>
            <w:hideMark/>
          </w:tcPr>
          <w:p w:rsidR="00E52647" w:rsidRPr="00BE6A8F" w:rsidRDefault="00E52647" w:rsidP="00E52647">
            <w:pPr>
              <w:spacing w:after="0" w:line="240" w:lineRule="auto"/>
              <w:jc w:val="center"/>
              <w:rPr>
                <w:rFonts w:ascii="Century Gothic" w:eastAsia="Times New Roman" w:hAnsi="Century Gothic" w:cs="Calibri"/>
                <w:b/>
                <w:color w:val="000000"/>
                <w:sz w:val="20"/>
                <w:szCs w:val="16"/>
                <w:lang w:eastAsia="es-CR"/>
              </w:rPr>
            </w:pPr>
            <w:r w:rsidRPr="00BE6A8F">
              <w:rPr>
                <w:rFonts w:ascii="Century Gothic" w:eastAsia="Times New Roman" w:hAnsi="Century Gothic" w:cs="Calibri"/>
                <w:b/>
                <w:color w:val="000000"/>
                <w:sz w:val="20"/>
                <w:szCs w:val="16"/>
                <w:lang w:eastAsia="es-CR"/>
              </w:rPr>
              <w:t>Comportamiento de pago</w:t>
            </w:r>
          </w:p>
        </w:tc>
        <w:tc>
          <w:tcPr>
            <w:tcW w:w="625" w:type="pct"/>
            <w:tcBorders>
              <w:top w:val="nil"/>
              <w:left w:val="nil"/>
              <w:bottom w:val="double" w:sz="6" w:space="0" w:color="auto"/>
              <w:right w:val="nil"/>
            </w:tcBorders>
            <w:shd w:val="clear" w:color="auto" w:fill="auto"/>
            <w:vAlign w:val="center"/>
            <w:hideMark/>
          </w:tcPr>
          <w:p w:rsidR="00E52647" w:rsidRPr="00BE6A8F" w:rsidRDefault="00E52647" w:rsidP="00E52647">
            <w:pPr>
              <w:spacing w:after="0" w:line="240" w:lineRule="auto"/>
              <w:jc w:val="center"/>
              <w:rPr>
                <w:rFonts w:ascii="Century Gothic" w:eastAsia="Times New Roman" w:hAnsi="Century Gothic" w:cs="Calibri"/>
                <w:b/>
                <w:color w:val="000000"/>
                <w:sz w:val="20"/>
                <w:szCs w:val="16"/>
                <w:lang w:eastAsia="es-CR"/>
              </w:rPr>
            </w:pPr>
            <w:r w:rsidRPr="00BE6A8F">
              <w:rPr>
                <w:rFonts w:ascii="Century Gothic" w:eastAsia="Times New Roman" w:hAnsi="Century Gothic" w:cs="Calibri"/>
                <w:b/>
                <w:color w:val="000000"/>
                <w:sz w:val="20"/>
                <w:szCs w:val="16"/>
                <w:lang w:eastAsia="es-CR"/>
              </w:rPr>
              <w:t>Rubro</w:t>
            </w:r>
          </w:p>
        </w:tc>
        <w:tc>
          <w:tcPr>
            <w:tcW w:w="625" w:type="pct"/>
            <w:tcBorders>
              <w:top w:val="nil"/>
              <w:left w:val="nil"/>
              <w:bottom w:val="double" w:sz="6" w:space="0" w:color="auto"/>
              <w:right w:val="nil"/>
            </w:tcBorders>
            <w:shd w:val="clear" w:color="auto" w:fill="auto"/>
            <w:vAlign w:val="center"/>
            <w:hideMark/>
          </w:tcPr>
          <w:p w:rsidR="00E52647" w:rsidRPr="00BE6A8F" w:rsidRDefault="00E52647" w:rsidP="00E52647">
            <w:pPr>
              <w:spacing w:after="0" w:line="240" w:lineRule="auto"/>
              <w:jc w:val="center"/>
              <w:rPr>
                <w:rFonts w:ascii="Century Gothic" w:eastAsia="Times New Roman" w:hAnsi="Century Gothic" w:cs="Calibri"/>
                <w:b/>
                <w:color w:val="000000"/>
                <w:sz w:val="20"/>
                <w:szCs w:val="16"/>
                <w:lang w:eastAsia="es-CR"/>
              </w:rPr>
            </w:pPr>
            <w:r w:rsidRPr="00BE6A8F">
              <w:rPr>
                <w:rFonts w:ascii="Century Gothic" w:eastAsia="Times New Roman" w:hAnsi="Century Gothic" w:cs="Calibri"/>
                <w:b/>
                <w:color w:val="000000"/>
                <w:sz w:val="20"/>
                <w:szCs w:val="16"/>
                <w:lang w:eastAsia="es-CR"/>
              </w:rPr>
              <w:t>Comportamiento de pago</w:t>
            </w:r>
          </w:p>
        </w:tc>
        <w:tc>
          <w:tcPr>
            <w:tcW w:w="694" w:type="pct"/>
            <w:tcBorders>
              <w:top w:val="nil"/>
              <w:left w:val="nil"/>
              <w:bottom w:val="double" w:sz="6" w:space="0" w:color="auto"/>
              <w:right w:val="nil"/>
            </w:tcBorders>
            <w:shd w:val="clear" w:color="auto" w:fill="auto"/>
            <w:vAlign w:val="center"/>
            <w:hideMark/>
          </w:tcPr>
          <w:p w:rsidR="00E52647" w:rsidRPr="00BE6A8F" w:rsidRDefault="00E52647" w:rsidP="00E52647">
            <w:pPr>
              <w:spacing w:after="0" w:line="240" w:lineRule="auto"/>
              <w:jc w:val="center"/>
              <w:rPr>
                <w:rFonts w:ascii="Century Gothic" w:eastAsia="Times New Roman" w:hAnsi="Century Gothic" w:cs="Calibri"/>
                <w:b/>
                <w:color w:val="000000"/>
                <w:sz w:val="20"/>
                <w:szCs w:val="16"/>
                <w:lang w:eastAsia="es-CR"/>
              </w:rPr>
            </w:pPr>
            <w:r w:rsidRPr="00BE6A8F">
              <w:rPr>
                <w:rFonts w:ascii="Century Gothic" w:eastAsia="Times New Roman" w:hAnsi="Century Gothic" w:cs="Calibri"/>
                <w:b/>
                <w:color w:val="000000"/>
                <w:sz w:val="20"/>
                <w:szCs w:val="16"/>
                <w:lang w:eastAsia="es-CR"/>
              </w:rPr>
              <w:t>Rubro</w:t>
            </w:r>
          </w:p>
        </w:tc>
        <w:tc>
          <w:tcPr>
            <w:tcW w:w="486" w:type="pct"/>
            <w:tcBorders>
              <w:top w:val="nil"/>
              <w:left w:val="nil"/>
              <w:bottom w:val="double" w:sz="6" w:space="0" w:color="auto"/>
              <w:right w:val="nil"/>
            </w:tcBorders>
            <w:shd w:val="clear" w:color="auto" w:fill="auto"/>
            <w:vAlign w:val="center"/>
            <w:hideMark/>
          </w:tcPr>
          <w:p w:rsidR="00E52647" w:rsidRPr="00BE6A8F" w:rsidRDefault="00E52647" w:rsidP="00E52647">
            <w:pPr>
              <w:spacing w:after="0" w:line="240" w:lineRule="auto"/>
              <w:jc w:val="center"/>
              <w:rPr>
                <w:rFonts w:ascii="Century Gothic" w:eastAsia="Times New Roman" w:hAnsi="Century Gothic" w:cs="Calibri"/>
                <w:b/>
                <w:color w:val="000000"/>
                <w:sz w:val="20"/>
                <w:szCs w:val="16"/>
                <w:lang w:eastAsia="es-CR"/>
              </w:rPr>
            </w:pPr>
            <w:r w:rsidRPr="00BE6A8F">
              <w:rPr>
                <w:rFonts w:ascii="Century Gothic" w:eastAsia="Times New Roman" w:hAnsi="Century Gothic" w:cs="Calibri"/>
                <w:b/>
                <w:color w:val="000000"/>
                <w:sz w:val="20"/>
                <w:szCs w:val="16"/>
                <w:lang w:eastAsia="es-CR"/>
              </w:rPr>
              <w:t>Comportamiento de pago</w:t>
            </w:r>
          </w:p>
        </w:tc>
        <w:tc>
          <w:tcPr>
            <w:tcW w:w="695" w:type="pct"/>
            <w:tcBorders>
              <w:top w:val="nil"/>
              <w:left w:val="nil"/>
              <w:bottom w:val="double" w:sz="6" w:space="0" w:color="auto"/>
              <w:right w:val="nil"/>
            </w:tcBorders>
            <w:shd w:val="clear" w:color="auto" w:fill="auto"/>
            <w:vAlign w:val="center"/>
            <w:hideMark/>
          </w:tcPr>
          <w:p w:rsidR="00E52647" w:rsidRPr="00BE6A8F" w:rsidRDefault="00E52647" w:rsidP="00E52647">
            <w:pPr>
              <w:spacing w:after="0" w:line="240" w:lineRule="auto"/>
              <w:jc w:val="center"/>
              <w:rPr>
                <w:rFonts w:ascii="Century Gothic" w:eastAsia="Times New Roman" w:hAnsi="Century Gothic" w:cs="Calibri"/>
                <w:b/>
                <w:color w:val="000000"/>
                <w:sz w:val="20"/>
                <w:szCs w:val="16"/>
                <w:lang w:eastAsia="es-CR"/>
              </w:rPr>
            </w:pPr>
            <w:r w:rsidRPr="00BE6A8F">
              <w:rPr>
                <w:rFonts w:ascii="Century Gothic" w:eastAsia="Times New Roman" w:hAnsi="Century Gothic" w:cs="Calibri"/>
                <w:b/>
                <w:color w:val="000000"/>
                <w:sz w:val="20"/>
                <w:szCs w:val="16"/>
                <w:lang w:eastAsia="es-CR"/>
              </w:rPr>
              <w:t>Rubro</w:t>
            </w:r>
          </w:p>
        </w:tc>
        <w:tc>
          <w:tcPr>
            <w:tcW w:w="546" w:type="pct"/>
            <w:tcBorders>
              <w:top w:val="nil"/>
              <w:left w:val="nil"/>
              <w:bottom w:val="double" w:sz="6" w:space="0" w:color="auto"/>
              <w:right w:val="nil"/>
            </w:tcBorders>
            <w:shd w:val="clear" w:color="auto" w:fill="auto"/>
            <w:vAlign w:val="center"/>
            <w:hideMark/>
          </w:tcPr>
          <w:p w:rsidR="00E52647" w:rsidRPr="00BE6A8F" w:rsidRDefault="00E52647" w:rsidP="00E52647">
            <w:pPr>
              <w:spacing w:after="0" w:line="240" w:lineRule="auto"/>
              <w:jc w:val="center"/>
              <w:rPr>
                <w:rFonts w:ascii="Century Gothic" w:eastAsia="Times New Roman" w:hAnsi="Century Gothic" w:cs="Calibri"/>
                <w:b/>
                <w:color w:val="000000"/>
                <w:sz w:val="20"/>
                <w:szCs w:val="16"/>
                <w:lang w:eastAsia="es-CR"/>
              </w:rPr>
            </w:pPr>
            <w:r w:rsidRPr="00BE6A8F">
              <w:rPr>
                <w:rFonts w:ascii="Century Gothic" w:eastAsia="Times New Roman" w:hAnsi="Century Gothic" w:cs="Calibri"/>
                <w:b/>
                <w:color w:val="000000"/>
                <w:sz w:val="20"/>
                <w:szCs w:val="16"/>
                <w:lang w:eastAsia="es-CR"/>
              </w:rPr>
              <w:t>Comportamiento de pago</w:t>
            </w:r>
          </w:p>
        </w:tc>
        <w:tc>
          <w:tcPr>
            <w:tcW w:w="78" w:type="pct"/>
            <w:tcBorders>
              <w:top w:val="nil"/>
              <w:left w:val="nil"/>
              <w:bottom w:val="nil"/>
              <w:right w:val="nil"/>
            </w:tcBorders>
            <w:shd w:val="clear" w:color="auto" w:fill="auto"/>
            <w:vAlign w:val="center"/>
            <w:hideMark/>
          </w:tcPr>
          <w:p w:rsidR="00E52647" w:rsidRPr="00E52647" w:rsidRDefault="00E52647" w:rsidP="00E52647">
            <w:pPr>
              <w:spacing w:after="0" w:line="240" w:lineRule="auto"/>
              <w:jc w:val="center"/>
              <w:rPr>
                <w:rFonts w:ascii="Century Gothic" w:eastAsia="Times New Roman" w:hAnsi="Century Gothic" w:cs="Calibri"/>
                <w:color w:val="000000"/>
                <w:sz w:val="16"/>
                <w:szCs w:val="16"/>
                <w:lang w:eastAsia="es-CR"/>
              </w:rPr>
            </w:pPr>
          </w:p>
        </w:tc>
      </w:tr>
      <w:tr w:rsidR="00246EFF" w:rsidRPr="00E52647" w:rsidTr="00246EFF">
        <w:trPr>
          <w:trHeight w:val="555"/>
        </w:trPr>
        <w:tc>
          <w:tcPr>
            <w:tcW w:w="626" w:type="pct"/>
            <w:tcBorders>
              <w:top w:val="nil"/>
              <w:left w:val="nil"/>
              <w:bottom w:val="nil"/>
              <w:right w:val="nil"/>
            </w:tcBorders>
            <w:shd w:val="clear" w:color="auto" w:fill="auto"/>
            <w:vAlign w:val="center"/>
            <w:hideMark/>
          </w:tcPr>
          <w:p w:rsidR="00E52647" w:rsidRPr="00246EFF" w:rsidRDefault="00E52647" w:rsidP="00E52647">
            <w:pPr>
              <w:spacing w:after="0" w:line="240" w:lineRule="auto"/>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Préstamos personales</w:t>
            </w:r>
          </w:p>
        </w:tc>
        <w:tc>
          <w:tcPr>
            <w:tcW w:w="625" w:type="pct"/>
            <w:tcBorders>
              <w:top w:val="nil"/>
              <w:left w:val="nil"/>
              <w:bottom w:val="nil"/>
              <w:right w:val="nil"/>
            </w:tcBorders>
            <w:shd w:val="clear" w:color="auto" w:fill="D9D9D9" w:themeFill="background1" w:themeFillShade="D9"/>
            <w:vAlign w:val="center"/>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c>
          <w:tcPr>
            <w:tcW w:w="625" w:type="pct"/>
            <w:tcBorders>
              <w:top w:val="nil"/>
              <w:left w:val="nil"/>
              <w:bottom w:val="nil"/>
              <w:right w:val="nil"/>
            </w:tcBorders>
            <w:shd w:val="clear" w:color="auto" w:fill="auto"/>
            <w:vAlign w:val="center"/>
            <w:hideMark/>
          </w:tcPr>
          <w:p w:rsidR="00E52647" w:rsidRPr="00246EFF" w:rsidRDefault="00E52647" w:rsidP="00E52647">
            <w:pPr>
              <w:spacing w:after="0" w:line="240" w:lineRule="auto"/>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Recibos servicios</w:t>
            </w:r>
          </w:p>
        </w:tc>
        <w:tc>
          <w:tcPr>
            <w:tcW w:w="625" w:type="pct"/>
            <w:tcBorders>
              <w:top w:val="nil"/>
              <w:left w:val="nil"/>
              <w:bottom w:val="nil"/>
              <w:right w:val="nil"/>
            </w:tcBorders>
            <w:shd w:val="clear" w:color="auto" w:fill="D9D9D9" w:themeFill="background1" w:themeFillShade="D9"/>
            <w:vAlign w:val="center"/>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c>
          <w:tcPr>
            <w:tcW w:w="694" w:type="pct"/>
            <w:tcBorders>
              <w:top w:val="nil"/>
              <w:left w:val="nil"/>
              <w:bottom w:val="nil"/>
              <w:right w:val="nil"/>
            </w:tcBorders>
            <w:shd w:val="clear" w:color="auto" w:fill="auto"/>
            <w:vAlign w:val="center"/>
            <w:hideMark/>
          </w:tcPr>
          <w:p w:rsidR="00E52647" w:rsidRPr="00246EFF" w:rsidRDefault="00E52647" w:rsidP="00E52647">
            <w:pPr>
              <w:spacing w:after="0" w:line="240" w:lineRule="auto"/>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Farmacia</w:t>
            </w:r>
          </w:p>
        </w:tc>
        <w:tc>
          <w:tcPr>
            <w:tcW w:w="486" w:type="pct"/>
            <w:tcBorders>
              <w:top w:val="nil"/>
              <w:left w:val="nil"/>
              <w:bottom w:val="nil"/>
              <w:right w:val="nil"/>
            </w:tcBorders>
            <w:shd w:val="clear" w:color="auto" w:fill="D9D9D9" w:themeFill="background1" w:themeFillShade="D9"/>
            <w:vAlign w:val="center"/>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c>
          <w:tcPr>
            <w:tcW w:w="695" w:type="pct"/>
            <w:vMerge w:val="restart"/>
            <w:tcBorders>
              <w:top w:val="nil"/>
              <w:left w:val="nil"/>
              <w:bottom w:val="nil"/>
              <w:right w:val="nil"/>
            </w:tcBorders>
            <w:shd w:val="clear" w:color="auto" w:fill="auto"/>
            <w:vAlign w:val="center"/>
            <w:hideMark/>
          </w:tcPr>
          <w:p w:rsidR="00E52647" w:rsidRPr="00246EFF" w:rsidRDefault="00E52647" w:rsidP="00E52647">
            <w:pPr>
              <w:spacing w:after="0" w:line="240" w:lineRule="auto"/>
              <w:jc w:val="center"/>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Compra de materiales educación</w:t>
            </w:r>
          </w:p>
        </w:tc>
        <w:tc>
          <w:tcPr>
            <w:tcW w:w="546" w:type="pct"/>
            <w:vMerge w:val="restart"/>
            <w:tcBorders>
              <w:top w:val="double" w:sz="6" w:space="0" w:color="auto"/>
              <w:left w:val="nil"/>
              <w:bottom w:val="nil"/>
              <w:right w:val="nil"/>
            </w:tcBorders>
            <w:shd w:val="clear" w:color="auto" w:fill="D9D9D9" w:themeFill="background1" w:themeFillShade="D9"/>
            <w:vAlign w:val="center"/>
          </w:tcPr>
          <w:p w:rsidR="00E52647" w:rsidRPr="00246EFF" w:rsidRDefault="00E52647" w:rsidP="00E52647">
            <w:pPr>
              <w:spacing w:after="0" w:line="240" w:lineRule="auto"/>
              <w:jc w:val="center"/>
              <w:rPr>
                <w:rFonts w:ascii="Century Gothic" w:eastAsia="Times New Roman" w:hAnsi="Century Gothic" w:cs="Calibri"/>
                <w:color w:val="006100"/>
                <w:sz w:val="20"/>
                <w:szCs w:val="20"/>
                <w:lang w:eastAsia="es-CR"/>
              </w:rPr>
            </w:pPr>
          </w:p>
        </w:tc>
        <w:tc>
          <w:tcPr>
            <w:tcW w:w="78" w:type="pct"/>
            <w:tcBorders>
              <w:top w:val="nil"/>
              <w:left w:val="nil"/>
              <w:bottom w:val="nil"/>
              <w:right w:val="nil"/>
            </w:tcBorders>
            <w:shd w:val="clear" w:color="auto" w:fill="auto"/>
            <w:vAlign w:val="center"/>
            <w:hideMark/>
          </w:tcPr>
          <w:p w:rsidR="00E52647" w:rsidRPr="00246EFF" w:rsidRDefault="00E52647" w:rsidP="00E52647">
            <w:pPr>
              <w:spacing w:after="0" w:line="240" w:lineRule="auto"/>
              <w:jc w:val="center"/>
              <w:rPr>
                <w:rFonts w:ascii="Century Gothic" w:eastAsia="Times New Roman" w:hAnsi="Century Gothic" w:cs="Calibri"/>
                <w:color w:val="006100"/>
                <w:sz w:val="20"/>
                <w:szCs w:val="20"/>
                <w:lang w:eastAsia="es-CR"/>
              </w:rPr>
            </w:pPr>
          </w:p>
        </w:tc>
      </w:tr>
      <w:tr w:rsidR="00246EFF" w:rsidRPr="00E52647" w:rsidTr="00246EFF">
        <w:trPr>
          <w:trHeight w:val="540"/>
        </w:trPr>
        <w:tc>
          <w:tcPr>
            <w:tcW w:w="626" w:type="pct"/>
            <w:tcBorders>
              <w:top w:val="nil"/>
              <w:left w:val="nil"/>
              <w:bottom w:val="nil"/>
              <w:right w:val="nil"/>
            </w:tcBorders>
            <w:shd w:val="clear" w:color="auto" w:fill="auto"/>
            <w:vAlign w:val="center"/>
            <w:hideMark/>
          </w:tcPr>
          <w:p w:rsidR="00E52647" w:rsidRPr="00246EFF" w:rsidRDefault="00E52647" w:rsidP="00E52647">
            <w:pPr>
              <w:spacing w:after="0" w:line="240" w:lineRule="auto"/>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Préstamo hipotecario</w:t>
            </w:r>
          </w:p>
        </w:tc>
        <w:tc>
          <w:tcPr>
            <w:tcW w:w="625" w:type="pct"/>
            <w:tcBorders>
              <w:top w:val="nil"/>
              <w:left w:val="nil"/>
              <w:bottom w:val="nil"/>
              <w:right w:val="nil"/>
            </w:tcBorders>
            <w:shd w:val="clear" w:color="auto" w:fill="D9D9D9" w:themeFill="background1" w:themeFillShade="D9"/>
            <w:vAlign w:val="center"/>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c>
          <w:tcPr>
            <w:tcW w:w="625" w:type="pct"/>
            <w:tcBorders>
              <w:top w:val="nil"/>
              <w:left w:val="nil"/>
              <w:bottom w:val="nil"/>
              <w:right w:val="nil"/>
            </w:tcBorders>
            <w:shd w:val="clear" w:color="auto" w:fill="auto"/>
            <w:vAlign w:val="center"/>
            <w:hideMark/>
          </w:tcPr>
          <w:p w:rsidR="00E52647" w:rsidRPr="00246EFF" w:rsidRDefault="00E52647" w:rsidP="00E52647">
            <w:pPr>
              <w:spacing w:after="0" w:line="240" w:lineRule="auto"/>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Celular</w:t>
            </w:r>
          </w:p>
        </w:tc>
        <w:tc>
          <w:tcPr>
            <w:tcW w:w="625" w:type="pct"/>
            <w:tcBorders>
              <w:top w:val="nil"/>
              <w:left w:val="nil"/>
              <w:bottom w:val="nil"/>
              <w:right w:val="nil"/>
            </w:tcBorders>
            <w:shd w:val="clear" w:color="auto" w:fill="D9D9D9" w:themeFill="background1" w:themeFillShade="D9"/>
            <w:vAlign w:val="center"/>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c>
          <w:tcPr>
            <w:tcW w:w="694" w:type="pct"/>
            <w:tcBorders>
              <w:top w:val="nil"/>
              <w:left w:val="nil"/>
              <w:bottom w:val="nil"/>
              <w:right w:val="nil"/>
            </w:tcBorders>
            <w:shd w:val="clear" w:color="auto" w:fill="auto"/>
            <w:vAlign w:val="center"/>
            <w:hideMark/>
          </w:tcPr>
          <w:p w:rsidR="00E52647" w:rsidRPr="00246EFF" w:rsidRDefault="00E52647" w:rsidP="00E52647">
            <w:pPr>
              <w:spacing w:after="0" w:line="240" w:lineRule="auto"/>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Gimnasio</w:t>
            </w:r>
          </w:p>
        </w:tc>
        <w:tc>
          <w:tcPr>
            <w:tcW w:w="486" w:type="pct"/>
            <w:tcBorders>
              <w:top w:val="nil"/>
              <w:left w:val="nil"/>
              <w:bottom w:val="nil"/>
              <w:right w:val="nil"/>
            </w:tcBorders>
            <w:shd w:val="clear" w:color="auto" w:fill="D9D9D9" w:themeFill="background1" w:themeFillShade="D9"/>
            <w:vAlign w:val="center"/>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c>
          <w:tcPr>
            <w:tcW w:w="695" w:type="pct"/>
            <w:vMerge/>
            <w:tcBorders>
              <w:top w:val="nil"/>
              <w:left w:val="nil"/>
              <w:bottom w:val="nil"/>
              <w:right w:val="nil"/>
            </w:tcBorders>
            <w:vAlign w:val="center"/>
            <w:hideMark/>
          </w:tcPr>
          <w:p w:rsidR="00E52647" w:rsidRPr="00246EFF" w:rsidRDefault="00E52647" w:rsidP="00E52647">
            <w:pPr>
              <w:spacing w:after="0" w:line="240" w:lineRule="auto"/>
              <w:rPr>
                <w:rFonts w:ascii="Century Gothic" w:eastAsia="Times New Roman" w:hAnsi="Century Gothic" w:cs="Calibri"/>
                <w:color w:val="000000"/>
                <w:sz w:val="20"/>
                <w:szCs w:val="20"/>
                <w:lang w:eastAsia="es-CR"/>
              </w:rPr>
            </w:pPr>
          </w:p>
        </w:tc>
        <w:tc>
          <w:tcPr>
            <w:tcW w:w="546" w:type="pct"/>
            <w:vMerge/>
            <w:tcBorders>
              <w:top w:val="double" w:sz="6" w:space="0" w:color="auto"/>
              <w:left w:val="nil"/>
              <w:bottom w:val="nil"/>
              <w:right w:val="nil"/>
            </w:tcBorders>
            <w:shd w:val="clear" w:color="auto" w:fill="D9D9D9" w:themeFill="background1" w:themeFillShade="D9"/>
            <w:vAlign w:val="center"/>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c>
          <w:tcPr>
            <w:tcW w:w="78" w:type="pct"/>
            <w:tcBorders>
              <w:top w:val="nil"/>
              <w:left w:val="nil"/>
              <w:bottom w:val="nil"/>
              <w:right w:val="nil"/>
            </w:tcBorders>
            <w:shd w:val="clear" w:color="auto" w:fill="auto"/>
            <w:vAlign w:val="center"/>
            <w:hideMark/>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r>
      <w:tr w:rsidR="00246EFF" w:rsidRPr="00E52647" w:rsidTr="00246EFF">
        <w:trPr>
          <w:trHeight w:val="810"/>
        </w:trPr>
        <w:tc>
          <w:tcPr>
            <w:tcW w:w="626" w:type="pct"/>
            <w:tcBorders>
              <w:top w:val="nil"/>
              <w:left w:val="nil"/>
              <w:bottom w:val="nil"/>
              <w:right w:val="nil"/>
            </w:tcBorders>
            <w:shd w:val="clear" w:color="auto" w:fill="auto"/>
            <w:vAlign w:val="center"/>
            <w:hideMark/>
          </w:tcPr>
          <w:p w:rsidR="00E52647" w:rsidRPr="00246EFF" w:rsidRDefault="00E52647" w:rsidP="00E52647">
            <w:pPr>
              <w:spacing w:after="0" w:line="240" w:lineRule="auto"/>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Préstamo de vehículo</w:t>
            </w:r>
          </w:p>
        </w:tc>
        <w:tc>
          <w:tcPr>
            <w:tcW w:w="625" w:type="pct"/>
            <w:tcBorders>
              <w:top w:val="nil"/>
              <w:left w:val="nil"/>
              <w:bottom w:val="nil"/>
              <w:right w:val="nil"/>
            </w:tcBorders>
            <w:shd w:val="clear" w:color="auto" w:fill="D9D9D9" w:themeFill="background1" w:themeFillShade="D9"/>
            <w:vAlign w:val="center"/>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c>
          <w:tcPr>
            <w:tcW w:w="625" w:type="pct"/>
            <w:tcBorders>
              <w:top w:val="nil"/>
              <w:left w:val="nil"/>
              <w:bottom w:val="nil"/>
              <w:right w:val="nil"/>
            </w:tcBorders>
            <w:shd w:val="clear" w:color="auto" w:fill="auto"/>
            <w:vAlign w:val="center"/>
            <w:hideMark/>
          </w:tcPr>
          <w:p w:rsidR="00E52647" w:rsidRPr="00246EFF" w:rsidRDefault="00E52647" w:rsidP="00E52647">
            <w:pPr>
              <w:spacing w:after="0" w:line="240" w:lineRule="auto"/>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Alquiler</w:t>
            </w:r>
          </w:p>
        </w:tc>
        <w:tc>
          <w:tcPr>
            <w:tcW w:w="625" w:type="pct"/>
            <w:tcBorders>
              <w:top w:val="nil"/>
              <w:left w:val="nil"/>
              <w:bottom w:val="nil"/>
              <w:right w:val="nil"/>
            </w:tcBorders>
            <w:shd w:val="clear" w:color="auto" w:fill="D9D9D9" w:themeFill="background1" w:themeFillShade="D9"/>
            <w:vAlign w:val="center"/>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c>
          <w:tcPr>
            <w:tcW w:w="694" w:type="pct"/>
            <w:tcBorders>
              <w:top w:val="nil"/>
              <w:left w:val="nil"/>
              <w:bottom w:val="nil"/>
              <w:right w:val="nil"/>
            </w:tcBorders>
            <w:shd w:val="clear" w:color="auto" w:fill="auto"/>
            <w:vAlign w:val="center"/>
            <w:hideMark/>
          </w:tcPr>
          <w:p w:rsidR="00E52647" w:rsidRPr="00246EFF" w:rsidRDefault="00E52647" w:rsidP="00E52647">
            <w:pPr>
              <w:spacing w:after="0" w:line="240" w:lineRule="auto"/>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Ropa/calzado</w:t>
            </w:r>
          </w:p>
        </w:tc>
        <w:tc>
          <w:tcPr>
            <w:tcW w:w="486" w:type="pct"/>
            <w:tcBorders>
              <w:top w:val="nil"/>
              <w:left w:val="nil"/>
              <w:bottom w:val="nil"/>
              <w:right w:val="nil"/>
            </w:tcBorders>
            <w:shd w:val="clear" w:color="auto" w:fill="D9D9D9" w:themeFill="background1" w:themeFillShade="D9"/>
            <w:vAlign w:val="center"/>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c>
          <w:tcPr>
            <w:tcW w:w="695" w:type="pct"/>
            <w:tcBorders>
              <w:top w:val="nil"/>
              <w:left w:val="nil"/>
              <w:bottom w:val="nil"/>
              <w:right w:val="nil"/>
            </w:tcBorders>
            <w:shd w:val="clear" w:color="auto" w:fill="auto"/>
            <w:vAlign w:val="center"/>
            <w:hideMark/>
          </w:tcPr>
          <w:p w:rsidR="00E52647" w:rsidRPr="00246EFF" w:rsidRDefault="00E52647" w:rsidP="00246EFF">
            <w:pPr>
              <w:spacing w:after="0" w:line="240" w:lineRule="auto"/>
              <w:jc w:val="center"/>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Pagos de cursos o deportes</w:t>
            </w:r>
          </w:p>
        </w:tc>
        <w:tc>
          <w:tcPr>
            <w:tcW w:w="546" w:type="pct"/>
            <w:tcBorders>
              <w:top w:val="nil"/>
              <w:left w:val="nil"/>
              <w:bottom w:val="nil"/>
              <w:right w:val="nil"/>
            </w:tcBorders>
            <w:shd w:val="clear" w:color="auto" w:fill="D9D9D9" w:themeFill="background1" w:themeFillShade="D9"/>
            <w:vAlign w:val="center"/>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c>
          <w:tcPr>
            <w:tcW w:w="78" w:type="pct"/>
            <w:tcBorders>
              <w:top w:val="nil"/>
              <w:left w:val="nil"/>
              <w:bottom w:val="nil"/>
              <w:right w:val="nil"/>
            </w:tcBorders>
            <w:shd w:val="clear" w:color="auto" w:fill="auto"/>
            <w:vAlign w:val="center"/>
            <w:hideMark/>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r>
      <w:tr w:rsidR="00246EFF" w:rsidRPr="00E52647" w:rsidTr="00246EFF">
        <w:trPr>
          <w:trHeight w:val="540"/>
        </w:trPr>
        <w:tc>
          <w:tcPr>
            <w:tcW w:w="626" w:type="pct"/>
            <w:tcBorders>
              <w:top w:val="nil"/>
              <w:left w:val="nil"/>
              <w:bottom w:val="nil"/>
              <w:right w:val="nil"/>
            </w:tcBorders>
            <w:shd w:val="clear" w:color="auto" w:fill="auto"/>
            <w:vAlign w:val="center"/>
            <w:hideMark/>
          </w:tcPr>
          <w:p w:rsidR="00E52647" w:rsidRPr="00246EFF" w:rsidRDefault="00E52647" w:rsidP="00E52647">
            <w:pPr>
              <w:spacing w:after="0" w:line="240" w:lineRule="auto"/>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Tarjeta de crédito</w:t>
            </w:r>
          </w:p>
        </w:tc>
        <w:tc>
          <w:tcPr>
            <w:tcW w:w="625" w:type="pct"/>
            <w:tcBorders>
              <w:top w:val="nil"/>
              <w:left w:val="nil"/>
              <w:bottom w:val="nil"/>
              <w:right w:val="nil"/>
            </w:tcBorders>
            <w:shd w:val="clear" w:color="auto" w:fill="D9D9D9" w:themeFill="background1" w:themeFillShade="D9"/>
            <w:vAlign w:val="center"/>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c>
          <w:tcPr>
            <w:tcW w:w="625" w:type="pct"/>
            <w:tcBorders>
              <w:top w:val="nil"/>
              <w:left w:val="nil"/>
              <w:bottom w:val="nil"/>
              <w:right w:val="nil"/>
            </w:tcBorders>
            <w:shd w:val="clear" w:color="auto" w:fill="auto"/>
            <w:vAlign w:val="center"/>
            <w:hideMark/>
          </w:tcPr>
          <w:p w:rsidR="00E52647" w:rsidRPr="00246EFF" w:rsidRDefault="00E52647" w:rsidP="00E52647">
            <w:pPr>
              <w:spacing w:after="0" w:line="240" w:lineRule="auto"/>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Alimentación</w:t>
            </w:r>
          </w:p>
        </w:tc>
        <w:tc>
          <w:tcPr>
            <w:tcW w:w="625" w:type="pct"/>
            <w:tcBorders>
              <w:top w:val="nil"/>
              <w:left w:val="nil"/>
              <w:bottom w:val="nil"/>
              <w:right w:val="nil"/>
            </w:tcBorders>
            <w:shd w:val="clear" w:color="auto" w:fill="D9D9D9" w:themeFill="background1" w:themeFillShade="D9"/>
            <w:vAlign w:val="center"/>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c>
          <w:tcPr>
            <w:tcW w:w="694" w:type="pct"/>
            <w:tcBorders>
              <w:top w:val="nil"/>
              <w:left w:val="nil"/>
              <w:bottom w:val="nil"/>
              <w:right w:val="nil"/>
            </w:tcBorders>
            <w:shd w:val="clear" w:color="auto" w:fill="auto"/>
            <w:vAlign w:val="center"/>
            <w:hideMark/>
          </w:tcPr>
          <w:p w:rsidR="00E52647" w:rsidRPr="00246EFF" w:rsidRDefault="00E52647" w:rsidP="00E52647">
            <w:pPr>
              <w:spacing w:after="0" w:line="240" w:lineRule="auto"/>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Salón de belleza</w:t>
            </w:r>
          </w:p>
        </w:tc>
        <w:tc>
          <w:tcPr>
            <w:tcW w:w="486" w:type="pct"/>
            <w:tcBorders>
              <w:top w:val="nil"/>
              <w:left w:val="nil"/>
              <w:bottom w:val="nil"/>
              <w:right w:val="nil"/>
            </w:tcBorders>
            <w:shd w:val="clear" w:color="auto" w:fill="D9D9D9" w:themeFill="background1" w:themeFillShade="D9"/>
            <w:vAlign w:val="center"/>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c>
          <w:tcPr>
            <w:tcW w:w="695" w:type="pct"/>
            <w:tcBorders>
              <w:top w:val="nil"/>
              <w:left w:val="nil"/>
              <w:bottom w:val="nil"/>
              <w:right w:val="nil"/>
            </w:tcBorders>
            <w:shd w:val="clear" w:color="auto" w:fill="auto"/>
            <w:vAlign w:val="center"/>
            <w:hideMark/>
          </w:tcPr>
          <w:p w:rsidR="00E52647" w:rsidRPr="00246EFF" w:rsidRDefault="00E52647" w:rsidP="00E52647">
            <w:pPr>
              <w:spacing w:after="0" w:line="240" w:lineRule="auto"/>
              <w:jc w:val="center"/>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Pensión alimenticia</w:t>
            </w:r>
          </w:p>
        </w:tc>
        <w:tc>
          <w:tcPr>
            <w:tcW w:w="546" w:type="pct"/>
            <w:tcBorders>
              <w:top w:val="nil"/>
              <w:left w:val="nil"/>
              <w:bottom w:val="nil"/>
              <w:right w:val="nil"/>
            </w:tcBorders>
            <w:shd w:val="clear" w:color="auto" w:fill="D9D9D9" w:themeFill="background1" w:themeFillShade="D9"/>
            <w:vAlign w:val="center"/>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c>
          <w:tcPr>
            <w:tcW w:w="78" w:type="pct"/>
            <w:tcBorders>
              <w:top w:val="nil"/>
              <w:left w:val="nil"/>
              <w:bottom w:val="nil"/>
              <w:right w:val="nil"/>
            </w:tcBorders>
            <w:shd w:val="clear" w:color="auto" w:fill="auto"/>
            <w:vAlign w:val="center"/>
            <w:hideMark/>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r>
      <w:tr w:rsidR="00246EFF" w:rsidRPr="00E52647" w:rsidTr="00246EFF">
        <w:trPr>
          <w:trHeight w:val="1095"/>
        </w:trPr>
        <w:tc>
          <w:tcPr>
            <w:tcW w:w="626" w:type="pct"/>
            <w:tcBorders>
              <w:top w:val="nil"/>
              <w:left w:val="nil"/>
              <w:bottom w:val="nil"/>
              <w:right w:val="nil"/>
            </w:tcBorders>
            <w:shd w:val="clear" w:color="auto" w:fill="auto"/>
            <w:vAlign w:val="center"/>
            <w:hideMark/>
          </w:tcPr>
          <w:p w:rsidR="00E52647" w:rsidRPr="00246EFF" w:rsidRDefault="00E52647" w:rsidP="00E52647">
            <w:pPr>
              <w:spacing w:after="0" w:line="240" w:lineRule="auto"/>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Pasajes de bus/taxi</w:t>
            </w:r>
          </w:p>
        </w:tc>
        <w:tc>
          <w:tcPr>
            <w:tcW w:w="625" w:type="pct"/>
            <w:tcBorders>
              <w:top w:val="nil"/>
              <w:left w:val="nil"/>
              <w:bottom w:val="nil"/>
              <w:right w:val="nil"/>
            </w:tcBorders>
            <w:shd w:val="clear" w:color="auto" w:fill="D9D9D9" w:themeFill="background1" w:themeFillShade="D9"/>
            <w:vAlign w:val="center"/>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c>
          <w:tcPr>
            <w:tcW w:w="625" w:type="pct"/>
            <w:tcBorders>
              <w:top w:val="nil"/>
              <w:left w:val="nil"/>
              <w:bottom w:val="nil"/>
              <w:right w:val="nil"/>
            </w:tcBorders>
            <w:shd w:val="clear" w:color="auto" w:fill="auto"/>
            <w:vAlign w:val="center"/>
            <w:hideMark/>
          </w:tcPr>
          <w:p w:rsidR="00E52647" w:rsidRPr="00246EFF" w:rsidRDefault="00E52647" w:rsidP="00E52647">
            <w:pPr>
              <w:spacing w:after="0" w:line="240" w:lineRule="auto"/>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Seguridad y mantenimiento</w:t>
            </w:r>
          </w:p>
        </w:tc>
        <w:tc>
          <w:tcPr>
            <w:tcW w:w="625" w:type="pct"/>
            <w:tcBorders>
              <w:top w:val="nil"/>
              <w:left w:val="nil"/>
              <w:bottom w:val="nil"/>
              <w:right w:val="nil"/>
            </w:tcBorders>
            <w:shd w:val="clear" w:color="auto" w:fill="D9D9D9" w:themeFill="background1" w:themeFillShade="D9"/>
            <w:vAlign w:val="center"/>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c>
          <w:tcPr>
            <w:tcW w:w="694" w:type="pct"/>
            <w:tcBorders>
              <w:top w:val="nil"/>
              <w:left w:val="nil"/>
              <w:bottom w:val="nil"/>
              <w:right w:val="nil"/>
            </w:tcBorders>
            <w:shd w:val="clear" w:color="auto" w:fill="auto"/>
            <w:vAlign w:val="center"/>
            <w:hideMark/>
          </w:tcPr>
          <w:p w:rsidR="00E52647" w:rsidRPr="00246EFF" w:rsidRDefault="00E52647" w:rsidP="00E52647">
            <w:pPr>
              <w:spacing w:after="0" w:line="240" w:lineRule="auto"/>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Veterinario</w:t>
            </w:r>
          </w:p>
        </w:tc>
        <w:tc>
          <w:tcPr>
            <w:tcW w:w="486" w:type="pct"/>
            <w:tcBorders>
              <w:top w:val="nil"/>
              <w:left w:val="nil"/>
              <w:bottom w:val="nil"/>
              <w:right w:val="nil"/>
            </w:tcBorders>
            <w:shd w:val="clear" w:color="auto" w:fill="D9D9D9" w:themeFill="background1" w:themeFillShade="D9"/>
            <w:vAlign w:val="center"/>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c>
          <w:tcPr>
            <w:tcW w:w="695" w:type="pct"/>
            <w:tcBorders>
              <w:top w:val="nil"/>
              <w:left w:val="nil"/>
              <w:bottom w:val="nil"/>
              <w:right w:val="nil"/>
            </w:tcBorders>
            <w:shd w:val="clear" w:color="auto" w:fill="auto"/>
            <w:vAlign w:val="center"/>
            <w:hideMark/>
          </w:tcPr>
          <w:p w:rsidR="00E52647" w:rsidRPr="00246EFF" w:rsidRDefault="00E52647" w:rsidP="00E52647">
            <w:pPr>
              <w:spacing w:after="0" w:line="240" w:lineRule="auto"/>
              <w:jc w:val="center"/>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Otros:</w:t>
            </w:r>
          </w:p>
        </w:tc>
        <w:tc>
          <w:tcPr>
            <w:tcW w:w="546" w:type="pct"/>
            <w:tcBorders>
              <w:top w:val="nil"/>
              <w:left w:val="nil"/>
              <w:bottom w:val="nil"/>
              <w:right w:val="nil"/>
            </w:tcBorders>
            <w:shd w:val="clear" w:color="auto" w:fill="DBDBDB" w:themeFill="accent3" w:themeFillTint="66"/>
            <w:vAlign w:val="center"/>
            <w:hideMark/>
          </w:tcPr>
          <w:p w:rsidR="00E52647" w:rsidRPr="00246EFF" w:rsidRDefault="00E52647" w:rsidP="00246EFF">
            <w:pPr>
              <w:spacing w:after="0" w:line="240" w:lineRule="auto"/>
              <w:rPr>
                <w:rFonts w:ascii="Century Gothic" w:eastAsia="Times New Roman" w:hAnsi="Century Gothic" w:cs="Calibri"/>
                <w:color w:val="006100"/>
                <w:sz w:val="20"/>
                <w:szCs w:val="20"/>
                <w:lang w:eastAsia="es-CR"/>
              </w:rPr>
            </w:pPr>
          </w:p>
        </w:tc>
        <w:tc>
          <w:tcPr>
            <w:tcW w:w="78" w:type="pct"/>
            <w:tcBorders>
              <w:top w:val="nil"/>
              <w:left w:val="nil"/>
              <w:bottom w:val="nil"/>
              <w:right w:val="nil"/>
            </w:tcBorders>
            <w:shd w:val="clear" w:color="auto" w:fill="auto"/>
            <w:vAlign w:val="center"/>
            <w:hideMark/>
          </w:tcPr>
          <w:p w:rsidR="00E52647" w:rsidRPr="00246EFF" w:rsidRDefault="00E52647" w:rsidP="00E52647">
            <w:pPr>
              <w:spacing w:after="0" w:line="240" w:lineRule="auto"/>
              <w:jc w:val="center"/>
              <w:rPr>
                <w:rFonts w:ascii="Century Gothic" w:eastAsia="Times New Roman" w:hAnsi="Century Gothic" w:cs="Times New Roman"/>
                <w:sz w:val="20"/>
                <w:szCs w:val="20"/>
                <w:lang w:eastAsia="es-CR"/>
              </w:rPr>
            </w:pPr>
          </w:p>
        </w:tc>
      </w:tr>
      <w:tr w:rsidR="00246EFF" w:rsidRPr="00E52647" w:rsidTr="00246EFF">
        <w:trPr>
          <w:trHeight w:val="810"/>
        </w:trPr>
        <w:tc>
          <w:tcPr>
            <w:tcW w:w="626" w:type="pct"/>
            <w:tcBorders>
              <w:top w:val="nil"/>
              <w:left w:val="nil"/>
              <w:bottom w:val="nil"/>
              <w:right w:val="nil"/>
            </w:tcBorders>
            <w:shd w:val="clear" w:color="auto" w:fill="auto"/>
            <w:vAlign w:val="center"/>
            <w:hideMark/>
          </w:tcPr>
          <w:p w:rsidR="00E52647" w:rsidRPr="00246EFF" w:rsidRDefault="00E52647" w:rsidP="00E52647">
            <w:pPr>
              <w:spacing w:after="0" w:line="240" w:lineRule="auto"/>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Gasolina</w:t>
            </w:r>
          </w:p>
        </w:tc>
        <w:tc>
          <w:tcPr>
            <w:tcW w:w="625" w:type="pct"/>
            <w:tcBorders>
              <w:top w:val="nil"/>
              <w:left w:val="nil"/>
              <w:bottom w:val="nil"/>
              <w:right w:val="nil"/>
            </w:tcBorders>
            <w:shd w:val="clear" w:color="auto" w:fill="D9D9D9" w:themeFill="background1" w:themeFillShade="D9"/>
            <w:vAlign w:val="center"/>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c>
          <w:tcPr>
            <w:tcW w:w="625" w:type="pct"/>
            <w:tcBorders>
              <w:top w:val="nil"/>
              <w:left w:val="nil"/>
              <w:bottom w:val="nil"/>
              <w:right w:val="nil"/>
            </w:tcBorders>
            <w:shd w:val="clear" w:color="auto" w:fill="auto"/>
            <w:vAlign w:val="center"/>
            <w:hideMark/>
          </w:tcPr>
          <w:p w:rsidR="00E52647" w:rsidRPr="00246EFF" w:rsidRDefault="00E52647" w:rsidP="00E52647">
            <w:pPr>
              <w:spacing w:after="0" w:line="240" w:lineRule="auto"/>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Menaje hogar</w:t>
            </w:r>
          </w:p>
        </w:tc>
        <w:tc>
          <w:tcPr>
            <w:tcW w:w="625" w:type="pct"/>
            <w:tcBorders>
              <w:top w:val="nil"/>
              <w:left w:val="nil"/>
              <w:bottom w:val="nil"/>
              <w:right w:val="nil"/>
            </w:tcBorders>
            <w:shd w:val="clear" w:color="auto" w:fill="D9D9D9" w:themeFill="background1" w:themeFillShade="D9"/>
            <w:vAlign w:val="center"/>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c>
          <w:tcPr>
            <w:tcW w:w="694" w:type="pct"/>
            <w:tcBorders>
              <w:top w:val="nil"/>
              <w:left w:val="nil"/>
              <w:bottom w:val="nil"/>
              <w:right w:val="nil"/>
            </w:tcBorders>
            <w:shd w:val="clear" w:color="auto" w:fill="auto"/>
            <w:vAlign w:val="center"/>
            <w:hideMark/>
          </w:tcPr>
          <w:p w:rsidR="00E52647" w:rsidRPr="00246EFF" w:rsidRDefault="00E52647" w:rsidP="00E52647">
            <w:pPr>
              <w:spacing w:after="0" w:line="240" w:lineRule="auto"/>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Membresías y suscripciones</w:t>
            </w:r>
          </w:p>
        </w:tc>
        <w:tc>
          <w:tcPr>
            <w:tcW w:w="486" w:type="pct"/>
            <w:tcBorders>
              <w:top w:val="nil"/>
              <w:left w:val="nil"/>
              <w:bottom w:val="nil"/>
              <w:right w:val="nil"/>
            </w:tcBorders>
            <w:shd w:val="clear" w:color="auto" w:fill="D9D9D9" w:themeFill="background1" w:themeFillShade="D9"/>
            <w:vAlign w:val="center"/>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c>
          <w:tcPr>
            <w:tcW w:w="695" w:type="pct"/>
            <w:tcBorders>
              <w:top w:val="nil"/>
              <w:left w:val="nil"/>
              <w:bottom w:val="nil"/>
              <w:right w:val="nil"/>
            </w:tcBorders>
            <w:shd w:val="clear" w:color="auto" w:fill="auto"/>
            <w:vAlign w:val="center"/>
            <w:hideMark/>
          </w:tcPr>
          <w:p w:rsidR="00E52647" w:rsidRPr="00246EFF" w:rsidRDefault="00E52647" w:rsidP="00E52647">
            <w:pPr>
              <w:spacing w:after="0" w:line="240" w:lineRule="auto"/>
              <w:jc w:val="center"/>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Otros:</w:t>
            </w:r>
          </w:p>
        </w:tc>
        <w:tc>
          <w:tcPr>
            <w:tcW w:w="546" w:type="pct"/>
            <w:tcBorders>
              <w:top w:val="nil"/>
              <w:left w:val="nil"/>
              <w:bottom w:val="nil"/>
              <w:right w:val="nil"/>
            </w:tcBorders>
            <w:shd w:val="clear" w:color="auto" w:fill="DBDBDB" w:themeFill="accent3" w:themeFillTint="66"/>
            <w:vAlign w:val="center"/>
            <w:hideMark/>
          </w:tcPr>
          <w:p w:rsidR="00E52647" w:rsidRPr="00246EFF" w:rsidRDefault="00E52647" w:rsidP="00246EFF">
            <w:pPr>
              <w:spacing w:after="0" w:line="240" w:lineRule="auto"/>
              <w:rPr>
                <w:rFonts w:ascii="Century Gothic" w:eastAsia="Times New Roman" w:hAnsi="Century Gothic" w:cs="Calibri"/>
                <w:color w:val="006100"/>
                <w:sz w:val="20"/>
                <w:szCs w:val="20"/>
                <w:lang w:eastAsia="es-CR"/>
              </w:rPr>
            </w:pPr>
          </w:p>
        </w:tc>
        <w:tc>
          <w:tcPr>
            <w:tcW w:w="78" w:type="pct"/>
            <w:tcBorders>
              <w:top w:val="nil"/>
              <w:left w:val="nil"/>
              <w:bottom w:val="nil"/>
              <w:right w:val="nil"/>
            </w:tcBorders>
            <w:shd w:val="clear" w:color="auto" w:fill="auto"/>
            <w:vAlign w:val="center"/>
            <w:hideMark/>
          </w:tcPr>
          <w:p w:rsidR="00E52647" w:rsidRPr="00246EFF" w:rsidRDefault="00E52647" w:rsidP="00E52647">
            <w:pPr>
              <w:spacing w:after="0" w:line="240" w:lineRule="auto"/>
              <w:jc w:val="center"/>
              <w:rPr>
                <w:rFonts w:ascii="Century Gothic" w:eastAsia="Times New Roman" w:hAnsi="Century Gothic" w:cs="Times New Roman"/>
                <w:sz w:val="20"/>
                <w:szCs w:val="20"/>
                <w:lang w:eastAsia="es-CR"/>
              </w:rPr>
            </w:pPr>
          </w:p>
        </w:tc>
      </w:tr>
      <w:tr w:rsidR="00246EFF" w:rsidRPr="00E52647" w:rsidTr="00246EFF">
        <w:trPr>
          <w:trHeight w:val="1080"/>
        </w:trPr>
        <w:tc>
          <w:tcPr>
            <w:tcW w:w="626" w:type="pct"/>
            <w:tcBorders>
              <w:top w:val="nil"/>
              <w:left w:val="nil"/>
              <w:bottom w:val="nil"/>
              <w:right w:val="nil"/>
            </w:tcBorders>
            <w:shd w:val="clear" w:color="auto" w:fill="auto"/>
            <w:vAlign w:val="center"/>
            <w:hideMark/>
          </w:tcPr>
          <w:p w:rsidR="00E52647" w:rsidRPr="00246EFF" w:rsidRDefault="00E52647" w:rsidP="00E52647">
            <w:pPr>
              <w:spacing w:after="0" w:line="240" w:lineRule="auto"/>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Mantenimiento de carro</w:t>
            </w:r>
          </w:p>
        </w:tc>
        <w:tc>
          <w:tcPr>
            <w:tcW w:w="625" w:type="pct"/>
            <w:tcBorders>
              <w:top w:val="nil"/>
              <w:left w:val="nil"/>
              <w:bottom w:val="nil"/>
              <w:right w:val="nil"/>
            </w:tcBorders>
            <w:shd w:val="clear" w:color="auto" w:fill="D9D9D9" w:themeFill="background1" w:themeFillShade="D9"/>
            <w:vAlign w:val="center"/>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c>
          <w:tcPr>
            <w:tcW w:w="625" w:type="pct"/>
            <w:tcBorders>
              <w:top w:val="nil"/>
              <w:left w:val="nil"/>
              <w:bottom w:val="nil"/>
              <w:right w:val="nil"/>
            </w:tcBorders>
            <w:shd w:val="clear" w:color="auto" w:fill="auto"/>
            <w:vAlign w:val="center"/>
            <w:hideMark/>
          </w:tcPr>
          <w:p w:rsidR="00E52647" w:rsidRPr="00246EFF" w:rsidRDefault="00E52647" w:rsidP="00E52647">
            <w:pPr>
              <w:spacing w:after="0" w:line="240" w:lineRule="auto"/>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Mejoras del hogar</w:t>
            </w:r>
          </w:p>
        </w:tc>
        <w:tc>
          <w:tcPr>
            <w:tcW w:w="625" w:type="pct"/>
            <w:tcBorders>
              <w:top w:val="nil"/>
              <w:left w:val="nil"/>
              <w:bottom w:val="nil"/>
              <w:right w:val="nil"/>
            </w:tcBorders>
            <w:shd w:val="clear" w:color="auto" w:fill="D9D9D9" w:themeFill="background1" w:themeFillShade="D9"/>
            <w:vAlign w:val="center"/>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c>
          <w:tcPr>
            <w:tcW w:w="694" w:type="pct"/>
            <w:tcBorders>
              <w:top w:val="nil"/>
              <w:left w:val="nil"/>
              <w:bottom w:val="nil"/>
              <w:right w:val="nil"/>
            </w:tcBorders>
            <w:shd w:val="clear" w:color="auto" w:fill="auto"/>
            <w:vAlign w:val="center"/>
            <w:hideMark/>
          </w:tcPr>
          <w:p w:rsidR="00E52647" w:rsidRPr="00246EFF" w:rsidRDefault="00E52647" w:rsidP="00E52647">
            <w:pPr>
              <w:spacing w:after="0" w:line="240" w:lineRule="auto"/>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Salidas (cine, comidas fuera, otros)</w:t>
            </w:r>
          </w:p>
        </w:tc>
        <w:tc>
          <w:tcPr>
            <w:tcW w:w="486" w:type="pct"/>
            <w:tcBorders>
              <w:top w:val="nil"/>
              <w:left w:val="nil"/>
              <w:bottom w:val="nil"/>
              <w:right w:val="nil"/>
            </w:tcBorders>
            <w:shd w:val="clear" w:color="auto" w:fill="D9D9D9" w:themeFill="background1" w:themeFillShade="D9"/>
            <w:vAlign w:val="center"/>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c>
          <w:tcPr>
            <w:tcW w:w="695" w:type="pct"/>
            <w:tcBorders>
              <w:top w:val="nil"/>
              <w:left w:val="nil"/>
              <w:bottom w:val="nil"/>
              <w:right w:val="nil"/>
            </w:tcBorders>
            <w:shd w:val="clear" w:color="auto" w:fill="auto"/>
            <w:vAlign w:val="center"/>
            <w:hideMark/>
          </w:tcPr>
          <w:p w:rsidR="00E52647" w:rsidRPr="00246EFF" w:rsidRDefault="00E52647" w:rsidP="00E52647">
            <w:pPr>
              <w:spacing w:after="0" w:line="240" w:lineRule="auto"/>
              <w:jc w:val="center"/>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Otros:</w:t>
            </w:r>
          </w:p>
        </w:tc>
        <w:tc>
          <w:tcPr>
            <w:tcW w:w="546" w:type="pct"/>
            <w:tcBorders>
              <w:top w:val="nil"/>
              <w:left w:val="nil"/>
              <w:bottom w:val="nil"/>
              <w:right w:val="nil"/>
            </w:tcBorders>
            <w:shd w:val="clear" w:color="auto" w:fill="DBDBDB" w:themeFill="accent3" w:themeFillTint="66"/>
            <w:vAlign w:val="center"/>
            <w:hideMark/>
          </w:tcPr>
          <w:p w:rsidR="00E52647" w:rsidRPr="00246EFF" w:rsidRDefault="00E52647" w:rsidP="00246EFF">
            <w:pPr>
              <w:spacing w:after="0" w:line="240" w:lineRule="auto"/>
              <w:rPr>
                <w:rFonts w:ascii="Century Gothic" w:eastAsia="Times New Roman" w:hAnsi="Century Gothic" w:cs="Calibri"/>
                <w:color w:val="006100"/>
                <w:sz w:val="20"/>
                <w:szCs w:val="20"/>
                <w:lang w:eastAsia="es-CR"/>
              </w:rPr>
            </w:pPr>
          </w:p>
        </w:tc>
        <w:tc>
          <w:tcPr>
            <w:tcW w:w="78" w:type="pct"/>
            <w:tcBorders>
              <w:top w:val="nil"/>
              <w:left w:val="nil"/>
              <w:bottom w:val="nil"/>
              <w:right w:val="nil"/>
            </w:tcBorders>
            <w:shd w:val="clear" w:color="auto" w:fill="auto"/>
            <w:vAlign w:val="center"/>
            <w:hideMark/>
          </w:tcPr>
          <w:p w:rsidR="00E52647" w:rsidRPr="00246EFF" w:rsidRDefault="00E52647" w:rsidP="00E52647">
            <w:pPr>
              <w:spacing w:after="0" w:line="240" w:lineRule="auto"/>
              <w:jc w:val="center"/>
              <w:rPr>
                <w:rFonts w:ascii="Century Gothic" w:eastAsia="Times New Roman" w:hAnsi="Century Gothic" w:cs="Times New Roman"/>
                <w:sz w:val="20"/>
                <w:szCs w:val="20"/>
                <w:lang w:eastAsia="es-CR"/>
              </w:rPr>
            </w:pPr>
          </w:p>
        </w:tc>
      </w:tr>
      <w:tr w:rsidR="00246EFF" w:rsidRPr="00E52647" w:rsidTr="00246EFF">
        <w:trPr>
          <w:trHeight w:val="810"/>
        </w:trPr>
        <w:tc>
          <w:tcPr>
            <w:tcW w:w="626" w:type="pct"/>
            <w:tcBorders>
              <w:top w:val="nil"/>
              <w:left w:val="nil"/>
              <w:bottom w:val="nil"/>
              <w:right w:val="nil"/>
            </w:tcBorders>
            <w:shd w:val="clear" w:color="auto" w:fill="auto"/>
            <w:vAlign w:val="center"/>
            <w:hideMark/>
          </w:tcPr>
          <w:p w:rsidR="00E52647" w:rsidRPr="00246EFF" w:rsidRDefault="00E52647" w:rsidP="00E52647">
            <w:pPr>
              <w:spacing w:after="0" w:line="240" w:lineRule="auto"/>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Parqueos</w:t>
            </w:r>
          </w:p>
        </w:tc>
        <w:tc>
          <w:tcPr>
            <w:tcW w:w="625" w:type="pct"/>
            <w:tcBorders>
              <w:top w:val="nil"/>
              <w:left w:val="nil"/>
              <w:bottom w:val="nil"/>
              <w:right w:val="nil"/>
            </w:tcBorders>
            <w:shd w:val="clear" w:color="auto" w:fill="D9D9D9" w:themeFill="background1" w:themeFillShade="D9"/>
            <w:vAlign w:val="center"/>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c>
          <w:tcPr>
            <w:tcW w:w="625" w:type="pct"/>
            <w:tcBorders>
              <w:top w:val="nil"/>
              <w:left w:val="nil"/>
              <w:bottom w:val="nil"/>
              <w:right w:val="nil"/>
            </w:tcBorders>
            <w:shd w:val="clear" w:color="auto" w:fill="auto"/>
            <w:vAlign w:val="center"/>
            <w:hideMark/>
          </w:tcPr>
          <w:p w:rsidR="00E52647" w:rsidRPr="00246EFF" w:rsidRDefault="00E52647" w:rsidP="00E52647">
            <w:pPr>
              <w:spacing w:after="0" w:line="240" w:lineRule="auto"/>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Impuestos</w:t>
            </w:r>
          </w:p>
        </w:tc>
        <w:tc>
          <w:tcPr>
            <w:tcW w:w="625" w:type="pct"/>
            <w:tcBorders>
              <w:top w:val="nil"/>
              <w:left w:val="nil"/>
              <w:bottom w:val="nil"/>
              <w:right w:val="nil"/>
            </w:tcBorders>
            <w:shd w:val="clear" w:color="auto" w:fill="D9D9D9" w:themeFill="background1" w:themeFillShade="D9"/>
            <w:vAlign w:val="center"/>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c>
          <w:tcPr>
            <w:tcW w:w="694" w:type="pct"/>
            <w:tcBorders>
              <w:top w:val="nil"/>
              <w:left w:val="nil"/>
              <w:bottom w:val="nil"/>
              <w:right w:val="nil"/>
            </w:tcBorders>
            <w:shd w:val="clear" w:color="auto" w:fill="auto"/>
            <w:vAlign w:val="center"/>
            <w:hideMark/>
          </w:tcPr>
          <w:p w:rsidR="00E52647" w:rsidRPr="00246EFF" w:rsidRDefault="00E52647" w:rsidP="00E52647">
            <w:pPr>
              <w:spacing w:after="0" w:line="240" w:lineRule="auto"/>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Vacaciones, viajes, paseos</w:t>
            </w:r>
          </w:p>
        </w:tc>
        <w:tc>
          <w:tcPr>
            <w:tcW w:w="486" w:type="pct"/>
            <w:tcBorders>
              <w:top w:val="nil"/>
              <w:left w:val="nil"/>
              <w:bottom w:val="nil"/>
              <w:right w:val="nil"/>
            </w:tcBorders>
            <w:shd w:val="clear" w:color="auto" w:fill="D9D9D9" w:themeFill="background1" w:themeFillShade="D9"/>
            <w:vAlign w:val="center"/>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c>
          <w:tcPr>
            <w:tcW w:w="695" w:type="pct"/>
            <w:tcBorders>
              <w:top w:val="nil"/>
              <w:left w:val="nil"/>
              <w:bottom w:val="nil"/>
              <w:right w:val="nil"/>
            </w:tcBorders>
            <w:shd w:val="clear" w:color="auto" w:fill="auto"/>
            <w:vAlign w:val="center"/>
            <w:hideMark/>
          </w:tcPr>
          <w:p w:rsidR="00E52647" w:rsidRPr="00246EFF" w:rsidRDefault="00E52647" w:rsidP="00E52647">
            <w:pPr>
              <w:spacing w:after="0" w:line="240" w:lineRule="auto"/>
              <w:jc w:val="center"/>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Otros:</w:t>
            </w:r>
          </w:p>
        </w:tc>
        <w:tc>
          <w:tcPr>
            <w:tcW w:w="546" w:type="pct"/>
            <w:tcBorders>
              <w:top w:val="nil"/>
              <w:left w:val="nil"/>
              <w:bottom w:val="nil"/>
              <w:right w:val="nil"/>
            </w:tcBorders>
            <w:shd w:val="clear" w:color="auto" w:fill="DBDBDB" w:themeFill="accent3" w:themeFillTint="66"/>
            <w:vAlign w:val="center"/>
            <w:hideMark/>
          </w:tcPr>
          <w:p w:rsidR="00E52647" w:rsidRPr="00246EFF" w:rsidRDefault="00E52647" w:rsidP="00246EFF">
            <w:pPr>
              <w:spacing w:after="0" w:line="240" w:lineRule="auto"/>
              <w:rPr>
                <w:rFonts w:ascii="Century Gothic" w:eastAsia="Times New Roman" w:hAnsi="Century Gothic" w:cs="Calibri"/>
                <w:color w:val="006100"/>
                <w:sz w:val="20"/>
                <w:szCs w:val="20"/>
                <w:lang w:eastAsia="es-CR"/>
              </w:rPr>
            </w:pPr>
          </w:p>
        </w:tc>
        <w:tc>
          <w:tcPr>
            <w:tcW w:w="78" w:type="pct"/>
            <w:tcBorders>
              <w:top w:val="nil"/>
              <w:left w:val="nil"/>
              <w:bottom w:val="nil"/>
              <w:right w:val="nil"/>
            </w:tcBorders>
            <w:shd w:val="clear" w:color="auto" w:fill="auto"/>
            <w:vAlign w:val="center"/>
            <w:hideMark/>
          </w:tcPr>
          <w:p w:rsidR="00E52647" w:rsidRPr="00246EFF" w:rsidRDefault="00E52647" w:rsidP="00E52647">
            <w:pPr>
              <w:spacing w:after="0" w:line="240" w:lineRule="auto"/>
              <w:jc w:val="center"/>
              <w:rPr>
                <w:rFonts w:ascii="Century Gothic" w:eastAsia="Times New Roman" w:hAnsi="Century Gothic" w:cs="Times New Roman"/>
                <w:sz w:val="20"/>
                <w:szCs w:val="20"/>
                <w:lang w:eastAsia="es-CR"/>
              </w:rPr>
            </w:pPr>
          </w:p>
        </w:tc>
      </w:tr>
      <w:tr w:rsidR="00246EFF" w:rsidRPr="00E52647" w:rsidTr="00246EFF">
        <w:trPr>
          <w:trHeight w:val="825"/>
        </w:trPr>
        <w:tc>
          <w:tcPr>
            <w:tcW w:w="626" w:type="pct"/>
            <w:tcBorders>
              <w:top w:val="nil"/>
              <w:left w:val="nil"/>
              <w:bottom w:val="single" w:sz="8" w:space="0" w:color="auto"/>
              <w:right w:val="nil"/>
            </w:tcBorders>
            <w:shd w:val="clear" w:color="auto" w:fill="auto"/>
            <w:vAlign w:val="center"/>
            <w:hideMark/>
          </w:tcPr>
          <w:p w:rsidR="00E52647" w:rsidRPr="00246EFF" w:rsidRDefault="00E52647" w:rsidP="00E52647">
            <w:pPr>
              <w:spacing w:after="0" w:line="240" w:lineRule="auto"/>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 xml:space="preserve">Seguros (vida, carro, </w:t>
            </w:r>
            <w:proofErr w:type="spellStart"/>
            <w:r w:rsidRPr="00246EFF">
              <w:rPr>
                <w:rFonts w:ascii="Century Gothic" w:eastAsia="Times New Roman" w:hAnsi="Century Gothic" w:cs="Calibri"/>
                <w:color w:val="000000"/>
                <w:sz w:val="20"/>
                <w:szCs w:val="20"/>
                <w:lang w:eastAsia="es-CR"/>
              </w:rPr>
              <w:t>etc</w:t>
            </w:r>
            <w:proofErr w:type="spellEnd"/>
            <w:r w:rsidRPr="00246EFF">
              <w:rPr>
                <w:rFonts w:ascii="Century Gothic" w:eastAsia="Times New Roman" w:hAnsi="Century Gothic" w:cs="Calibri"/>
                <w:color w:val="000000"/>
                <w:sz w:val="20"/>
                <w:szCs w:val="20"/>
                <w:lang w:eastAsia="es-CR"/>
              </w:rPr>
              <w:t>)</w:t>
            </w:r>
          </w:p>
        </w:tc>
        <w:tc>
          <w:tcPr>
            <w:tcW w:w="625" w:type="pct"/>
            <w:tcBorders>
              <w:top w:val="nil"/>
              <w:left w:val="nil"/>
              <w:bottom w:val="single" w:sz="8" w:space="0" w:color="auto"/>
              <w:right w:val="nil"/>
            </w:tcBorders>
            <w:shd w:val="clear" w:color="auto" w:fill="D9D9D9" w:themeFill="background1" w:themeFillShade="D9"/>
            <w:vAlign w:val="center"/>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c>
          <w:tcPr>
            <w:tcW w:w="625" w:type="pct"/>
            <w:tcBorders>
              <w:top w:val="nil"/>
              <w:left w:val="nil"/>
              <w:bottom w:val="single" w:sz="8" w:space="0" w:color="auto"/>
              <w:right w:val="nil"/>
            </w:tcBorders>
            <w:shd w:val="clear" w:color="auto" w:fill="auto"/>
            <w:vAlign w:val="center"/>
            <w:hideMark/>
          </w:tcPr>
          <w:p w:rsidR="00E52647" w:rsidRPr="00246EFF" w:rsidRDefault="00E52647" w:rsidP="00E52647">
            <w:pPr>
              <w:spacing w:after="0" w:line="240" w:lineRule="auto"/>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Consultas médicas</w:t>
            </w:r>
          </w:p>
        </w:tc>
        <w:tc>
          <w:tcPr>
            <w:tcW w:w="625" w:type="pct"/>
            <w:tcBorders>
              <w:top w:val="nil"/>
              <w:left w:val="nil"/>
              <w:bottom w:val="single" w:sz="8" w:space="0" w:color="auto"/>
              <w:right w:val="nil"/>
            </w:tcBorders>
            <w:shd w:val="clear" w:color="auto" w:fill="D9D9D9" w:themeFill="background1" w:themeFillShade="D9"/>
            <w:vAlign w:val="center"/>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c>
          <w:tcPr>
            <w:tcW w:w="694" w:type="pct"/>
            <w:tcBorders>
              <w:top w:val="nil"/>
              <w:left w:val="nil"/>
              <w:bottom w:val="single" w:sz="8" w:space="0" w:color="auto"/>
              <w:right w:val="nil"/>
            </w:tcBorders>
            <w:shd w:val="clear" w:color="auto" w:fill="auto"/>
            <w:vAlign w:val="center"/>
            <w:hideMark/>
          </w:tcPr>
          <w:p w:rsidR="00E52647" w:rsidRPr="00246EFF" w:rsidRDefault="00E52647" w:rsidP="00E52647">
            <w:pPr>
              <w:spacing w:after="0" w:line="240" w:lineRule="auto"/>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Educación (mensualidades)</w:t>
            </w:r>
          </w:p>
        </w:tc>
        <w:tc>
          <w:tcPr>
            <w:tcW w:w="486" w:type="pct"/>
            <w:tcBorders>
              <w:top w:val="nil"/>
              <w:left w:val="nil"/>
              <w:bottom w:val="single" w:sz="8" w:space="0" w:color="auto"/>
              <w:right w:val="nil"/>
            </w:tcBorders>
            <w:shd w:val="clear" w:color="auto" w:fill="D9D9D9" w:themeFill="background1" w:themeFillShade="D9"/>
            <w:vAlign w:val="center"/>
          </w:tcPr>
          <w:p w:rsidR="00E52647" w:rsidRPr="00246EFF" w:rsidRDefault="00E52647" w:rsidP="00E52647">
            <w:pPr>
              <w:spacing w:after="0" w:line="240" w:lineRule="auto"/>
              <w:rPr>
                <w:rFonts w:ascii="Century Gothic" w:eastAsia="Times New Roman" w:hAnsi="Century Gothic" w:cs="Calibri"/>
                <w:color w:val="006100"/>
                <w:sz w:val="20"/>
                <w:szCs w:val="20"/>
                <w:lang w:eastAsia="es-CR"/>
              </w:rPr>
            </w:pPr>
          </w:p>
        </w:tc>
        <w:tc>
          <w:tcPr>
            <w:tcW w:w="695" w:type="pct"/>
            <w:tcBorders>
              <w:top w:val="nil"/>
              <w:left w:val="nil"/>
              <w:bottom w:val="single" w:sz="8" w:space="0" w:color="auto"/>
              <w:right w:val="nil"/>
            </w:tcBorders>
            <w:shd w:val="clear" w:color="auto" w:fill="auto"/>
            <w:vAlign w:val="center"/>
            <w:hideMark/>
          </w:tcPr>
          <w:p w:rsidR="00E52647" w:rsidRPr="00246EFF" w:rsidRDefault="00E52647" w:rsidP="00E52647">
            <w:pPr>
              <w:spacing w:after="0" w:line="240" w:lineRule="auto"/>
              <w:jc w:val="center"/>
              <w:rPr>
                <w:rFonts w:ascii="Century Gothic" w:eastAsia="Times New Roman" w:hAnsi="Century Gothic" w:cs="Calibri"/>
                <w:color w:val="000000"/>
                <w:sz w:val="20"/>
                <w:szCs w:val="20"/>
                <w:lang w:eastAsia="es-CR"/>
              </w:rPr>
            </w:pPr>
            <w:r w:rsidRPr="00246EFF">
              <w:rPr>
                <w:rFonts w:ascii="Century Gothic" w:eastAsia="Times New Roman" w:hAnsi="Century Gothic" w:cs="Calibri"/>
                <w:color w:val="000000"/>
                <w:sz w:val="20"/>
                <w:szCs w:val="20"/>
                <w:lang w:eastAsia="es-CR"/>
              </w:rPr>
              <w:t>Otros:</w:t>
            </w:r>
          </w:p>
        </w:tc>
        <w:tc>
          <w:tcPr>
            <w:tcW w:w="546" w:type="pct"/>
            <w:tcBorders>
              <w:top w:val="nil"/>
              <w:left w:val="nil"/>
              <w:bottom w:val="single" w:sz="8" w:space="0" w:color="auto"/>
              <w:right w:val="nil"/>
            </w:tcBorders>
            <w:shd w:val="clear" w:color="auto" w:fill="DBDBDB" w:themeFill="accent3" w:themeFillTint="66"/>
            <w:vAlign w:val="center"/>
            <w:hideMark/>
          </w:tcPr>
          <w:p w:rsidR="00E52647" w:rsidRPr="00246EFF" w:rsidRDefault="00E52647" w:rsidP="00246EFF">
            <w:pPr>
              <w:spacing w:after="0" w:line="240" w:lineRule="auto"/>
              <w:rPr>
                <w:rFonts w:ascii="Century Gothic" w:eastAsia="Times New Roman" w:hAnsi="Century Gothic" w:cs="Calibri"/>
                <w:color w:val="006100"/>
                <w:sz w:val="20"/>
                <w:szCs w:val="20"/>
                <w:lang w:eastAsia="es-CR"/>
              </w:rPr>
            </w:pPr>
            <w:r w:rsidRPr="00246EFF">
              <w:rPr>
                <w:rFonts w:ascii="Century Gothic" w:eastAsia="Times New Roman" w:hAnsi="Century Gothic" w:cs="Calibri"/>
                <w:color w:val="006100"/>
                <w:sz w:val="20"/>
                <w:szCs w:val="20"/>
                <w:lang w:eastAsia="es-CR"/>
              </w:rPr>
              <w:t> </w:t>
            </w:r>
          </w:p>
        </w:tc>
        <w:tc>
          <w:tcPr>
            <w:tcW w:w="78" w:type="pct"/>
            <w:tcBorders>
              <w:top w:val="nil"/>
              <w:left w:val="nil"/>
              <w:bottom w:val="nil"/>
              <w:right w:val="nil"/>
            </w:tcBorders>
            <w:shd w:val="clear" w:color="auto" w:fill="auto"/>
            <w:vAlign w:val="center"/>
            <w:hideMark/>
          </w:tcPr>
          <w:p w:rsidR="00E52647" w:rsidRPr="00246EFF" w:rsidRDefault="00E52647" w:rsidP="00E52647">
            <w:pPr>
              <w:spacing w:after="0" w:line="240" w:lineRule="auto"/>
              <w:jc w:val="center"/>
              <w:rPr>
                <w:rFonts w:ascii="Century Gothic" w:eastAsia="Times New Roman" w:hAnsi="Century Gothic" w:cs="Calibri"/>
                <w:color w:val="000000"/>
                <w:sz w:val="20"/>
                <w:szCs w:val="20"/>
                <w:lang w:eastAsia="es-CR"/>
              </w:rPr>
            </w:pPr>
          </w:p>
        </w:tc>
      </w:tr>
    </w:tbl>
    <w:p w:rsidR="00CA690C" w:rsidRDefault="00CA690C" w:rsidP="00E52647">
      <w:pPr>
        <w:jc w:val="both"/>
        <w:rPr>
          <w:rFonts w:ascii="Century Gothic" w:hAnsi="Century Gothic"/>
        </w:rPr>
      </w:pPr>
    </w:p>
    <w:p w:rsidR="00BE6A8F" w:rsidRDefault="00BE6A8F" w:rsidP="00E52647">
      <w:pPr>
        <w:jc w:val="both"/>
        <w:rPr>
          <w:rFonts w:ascii="Century Gothic" w:hAnsi="Century Gothic"/>
        </w:rPr>
        <w:sectPr w:rsidR="00BE6A8F">
          <w:pgSz w:w="12240" w:h="15840"/>
          <w:pgMar w:top="1417" w:right="1701" w:bottom="1417" w:left="1701" w:header="708" w:footer="708" w:gutter="0"/>
          <w:cols w:space="708"/>
          <w:formProt w:val="0"/>
          <w:docGrid w:linePitch="360"/>
        </w:sectPr>
      </w:pPr>
    </w:p>
    <w:p w:rsidR="00CA690C" w:rsidRDefault="00CA690C" w:rsidP="00CA690C">
      <w:pPr>
        <w:shd w:val="clear" w:color="auto" w:fill="0070C0"/>
        <w:jc w:val="center"/>
        <w:rPr>
          <w:rFonts w:ascii="Century Gothic" w:hAnsi="Century Gothic"/>
          <w:b/>
        </w:rPr>
      </w:pPr>
      <w:r w:rsidRPr="00CA690C">
        <w:rPr>
          <w:rFonts w:ascii="Century Gothic" w:hAnsi="Century Gothic"/>
          <w:b/>
        </w:rPr>
        <w:lastRenderedPageBreak/>
        <w:t>2. Estimación y Manejo de la Pensión</w:t>
      </w:r>
    </w:p>
    <w:tbl>
      <w:tblPr>
        <w:tblW w:w="5000" w:type="pct"/>
        <w:tblCellMar>
          <w:left w:w="70" w:type="dxa"/>
          <w:right w:w="70" w:type="dxa"/>
        </w:tblCellMar>
        <w:tblLook w:val="04A0" w:firstRow="1" w:lastRow="0" w:firstColumn="1" w:lastColumn="0" w:noHBand="0" w:noVBand="1"/>
      </w:tblPr>
      <w:tblGrid>
        <w:gridCol w:w="901"/>
        <w:gridCol w:w="1204"/>
        <w:gridCol w:w="1465"/>
        <w:gridCol w:w="771"/>
        <w:gridCol w:w="1076"/>
        <w:gridCol w:w="995"/>
        <w:gridCol w:w="1016"/>
        <w:gridCol w:w="147"/>
        <w:gridCol w:w="161"/>
        <w:gridCol w:w="147"/>
        <w:gridCol w:w="147"/>
        <w:gridCol w:w="147"/>
        <w:gridCol w:w="661"/>
      </w:tblGrid>
      <w:tr w:rsidR="00CA690C" w:rsidRPr="00CA690C" w:rsidTr="00CA690C">
        <w:trPr>
          <w:trHeight w:val="405"/>
        </w:trPr>
        <w:tc>
          <w:tcPr>
            <w:tcW w:w="5000" w:type="pct"/>
            <w:gridSpan w:val="13"/>
            <w:vMerge w:val="restart"/>
            <w:tcBorders>
              <w:top w:val="nil"/>
              <w:left w:val="nil"/>
              <w:bottom w:val="nil"/>
              <w:right w:val="nil"/>
            </w:tcBorders>
            <w:shd w:val="clear" w:color="auto" w:fill="auto"/>
            <w:hideMark/>
          </w:tcPr>
          <w:p w:rsidR="00CA690C" w:rsidRPr="00246EFF" w:rsidRDefault="00CA690C" w:rsidP="00246EFF">
            <w:pPr>
              <w:spacing w:after="0" w:line="360" w:lineRule="auto"/>
              <w:jc w:val="both"/>
              <w:rPr>
                <w:rFonts w:ascii="Century Gothic" w:eastAsia="Times New Roman" w:hAnsi="Century Gothic" w:cs="Calibri"/>
                <w:color w:val="000000"/>
                <w:lang w:eastAsia="es-CR"/>
              </w:rPr>
            </w:pPr>
            <w:r w:rsidRPr="00246EFF">
              <w:rPr>
                <w:rFonts w:ascii="Century Gothic" w:eastAsia="Times New Roman" w:hAnsi="Century Gothic" w:cs="Calibri"/>
                <w:color w:val="000000"/>
                <w:lang w:eastAsia="es-CR"/>
              </w:rPr>
              <w:t xml:space="preserve">Existen en el país tres opciones de pensiones para los trabajadores, las cuales son (Según el Ministerio de Planificación Nacional y Política Económica (MIDEPLAN): </w:t>
            </w:r>
          </w:p>
        </w:tc>
      </w:tr>
      <w:tr w:rsidR="00CA690C" w:rsidRPr="00CA690C" w:rsidTr="00CA690C">
        <w:trPr>
          <w:trHeight w:val="450"/>
        </w:trPr>
        <w:tc>
          <w:tcPr>
            <w:tcW w:w="5000" w:type="pct"/>
            <w:gridSpan w:val="13"/>
            <w:vMerge/>
            <w:tcBorders>
              <w:top w:val="nil"/>
              <w:left w:val="nil"/>
              <w:bottom w:val="nil"/>
              <w:right w:val="nil"/>
            </w:tcBorders>
            <w:vAlign w:val="center"/>
            <w:hideMark/>
          </w:tcPr>
          <w:p w:rsidR="00CA690C" w:rsidRPr="00246EFF" w:rsidRDefault="00CA690C" w:rsidP="00246EFF">
            <w:pPr>
              <w:spacing w:after="0" w:line="360" w:lineRule="auto"/>
              <w:jc w:val="both"/>
              <w:rPr>
                <w:rFonts w:ascii="Century Gothic" w:eastAsia="Times New Roman" w:hAnsi="Century Gothic" w:cs="Calibri"/>
                <w:color w:val="000000"/>
                <w:lang w:eastAsia="es-CR"/>
              </w:rPr>
            </w:pPr>
          </w:p>
        </w:tc>
      </w:tr>
      <w:tr w:rsidR="00CA690C" w:rsidRPr="00CA690C" w:rsidTr="00CA690C">
        <w:trPr>
          <w:trHeight w:val="405"/>
        </w:trPr>
        <w:tc>
          <w:tcPr>
            <w:tcW w:w="5000" w:type="pct"/>
            <w:gridSpan w:val="13"/>
            <w:vMerge w:val="restart"/>
            <w:tcBorders>
              <w:top w:val="nil"/>
              <w:left w:val="nil"/>
              <w:bottom w:val="nil"/>
              <w:right w:val="nil"/>
            </w:tcBorders>
            <w:shd w:val="clear" w:color="auto" w:fill="auto"/>
            <w:vAlign w:val="bottom"/>
            <w:hideMark/>
          </w:tcPr>
          <w:p w:rsidR="00CA690C" w:rsidRPr="00246EFF" w:rsidRDefault="00CA690C" w:rsidP="00246EFF">
            <w:pPr>
              <w:spacing w:after="0" w:line="360" w:lineRule="auto"/>
              <w:jc w:val="both"/>
              <w:rPr>
                <w:rFonts w:ascii="Century Gothic" w:eastAsia="Times New Roman" w:hAnsi="Century Gothic" w:cs="Calibri"/>
                <w:color w:val="000000"/>
                <w:lang w:eastAsia="es-CR"/>
              </w:rPr>
            </w:pPr>
            <w:r w:rsidRPr="00246EFF">
              <w:rPr>
                <w:rFonts w:ascii="Century Gothic" w:eastAsia="Times New Roman" w:hAnsi="Century Gothic" w:cs="Calibri"/>
                <w:color w:val="000000"/>
                <w:lang w:eastAsia="es-CR"/>
              </w:rPr>
              <w:t>1. Régimen de pensión básico (IVM): Se conforma con los aportes obligatorios que la o el trabajador realiza y que es un porcentaje de su salario y conforman un fondo de capitalización colectiva.</w:t>
            </w:r>
          </w:p>
        </w:tc>
      </w:tr>
      <w:tr w:rsidR="00CA690C" w:rsidRPr="00CA690C" w:rsidTr="00CA690C">
        <w:trPr>
          <w:trHeight w:val="450"/>
        </w:trPr>
        <w:tc>
          <w:tcPr>
            <w:tcW w:w="5000" w:type="pct"/>
            <w:gridSpan w:val="13"/>
            <w:vMerge/>
            <w:tcBorders>
              <w:top w:val="nil"/>
              <w:left w:val="nil"/>
              <w:bottom w:val="nil"/>
              <w:right w:val="nil"/>
            </w:tcBorders>
            <w:vAlign w:val="center"/>
            <w:hideMark/>
          </w:tcPr>
          <w:p w:rsidR="00CA690C" w:rsidRPr="00246EFF" w:rsidRDefault="00CA690C" w:rsidP="00246EFF">
            <w:pPr>
              <w:spacing w:after="0" w:line="360" w:lineRule="auto"/>
              <w:jc w:val="both"/>
              <w:rPr>
                <w:rFonts w:ascii="Century Gothic" w:eastAsia="Times New Roman" w:hAnsi="Century Gothic" w:cs="Calibri"/>
                <w:color w:val="000000"/>
                <w:lang w:eastAsia="es-CR"/>
              </w:rPr>
            </w:pPr>
          </w:p>
        </w:tc>
      </w:tr>
      <w:tr w:rsidR="00CA690C" w:rsidRPr="00CA690C" w:rsidTr="00CA690C">
        <w:trPr>
          <w:trHeight w:val="405"/>
        </w:trPr>
        <w:tc>
          <w:tcPr>
            <w:tcW w:w="5000" w:type="pct"/>
            <w:gridSpan w:val="13"/>
            <w:vMerge w:val="restart"/>
            <w:tcBorders>
              <w:top w:val="nil"/>
              <w:left w:val="nil"/>
              <w:bottom w:val="nil"/>
              <w:right w:val="nil"/>
            </w:tcBorders>
            <w:shd w:val="clear" w:color="auto" w:fill="auto"/>
            <w:vAlign w:val="bottom"/>
            <w:hideMark/>
          </w:tcPr>
          <w:p w:rsidR="00CA690C" w:rsidRPr="00246EFF" w:rsidRDefault="00CA690C" w:rsidP="00246EFF">
            <w:pPr>
              <w:spacing w:after="0" w:line="360" w:lineRule="auto"/>
              <w:jc w:val="both"/>
              <w:rPr>
                <w:rFonts w:ascii="Century Gothic" w:eastAsia="Times New Roman" w:hAnsi="Century Gothic" w:cs="Calibri"/>
                <w:color w:val="000000"/>
                <w:lang w:eastAsia="es-CR"/>
              </w:rPr>
            </w:pPr>
            <w:r w:rsidRPr="00246EFF">
              <w:rPr>
                <w:rFonts w:ascii="Century Gothic" w:eastAsia="Times New Roman" w:hAnsi="Century Gothic" w:cs="Calibri"/>
                <w:color w:val="000000"/>
                <w:lang w:eastAsia="es-CR"/>
              </w:rPr>
              <w:t xml:space="preserve">2. Pensión Complementaria Obligatoria: Es un fondo de capitalización individual, se conforma de los aportes obligatorios de la o el trabajador, el objetivo es que el trabajador complemente a la pensión básica contributiva y logre una pensión más digna, según lo referido por la Superintendencia de Pensiones. </w:t>
            </w:r>
          </w:p>
        </w:tc>
      </w:tr>
      <w:tr w:rsidR="00CA690C" w:rsidRPr="00CA690C" w:rsidTr="00CA690C">
        <w:trPr>
          <w:trHeight w:val="450"/>
        </w:trPr>
        <w:tc>
          <w:tcPr>
            <w:tcW w:w="5000" w:type="pct"/>
            <w:gridSpan w:val="13"/>
            <w:vMerge/>
            <w:tcBorders>
              <w:top w:val="nil"/>
              <w:left w:val="nil"/>
              <w:bottom w:val="nil"/>
              <w:right w:val="nil"/>
            </w:tcBorders>
            <w:vAlign w:val="center"/>
            <w:hideMark/>
          </w:tcPr>
          <w:p w:rsidR="00CA690C" w:rsidRPr="00246EFF" w:rsidRDefault="00CA690C" w:rsidP="00246EFF">
            <w:pPr>
              <w:spacing w:after="0" w:line="360" w:lineRule="auto"/>
              <w:jc w:val="both"/>
              <w:rPr>
                <w:rFonts w:ascii="Century Gothic" w:eastAsia="Times New Roman" w:hAnsi="Century Gothic" w:cs="Calibri"/>
                <w:color w:val="000000"/>
                <w:lang w:eastAsia="es-CR"/>
              </w:rPr>
            </w:pPr>
          </w:p>
        </w:tc>
      </w:tr>
      <w:tr w:rsidR="00CA690C" w:rsidRPr="00CA690C" w:rsidTr="00CA690C">
        <w:trPr>
          <w:trHeight w:val="450"/>
        </w:trPr>
        <w:tc>
          <w:tcPr>
            <w:tcW w:w="5000" w:type="pct"/>
            <w:gridSpan w:val="13"/>
            <w:vMerge/>
            <w:tcBorders>
              <w:top w:val="nil"/>
              <w:left w:val="nil"/>
              <w:bottom w:val="nil"/>
              <w:right w:val="nil"/>
            </w:tcBorders>
            <w:vAlign w:val="center"/>
            <w:hideMark/>
          </w:tcPr>
          <w:p w:rsidR="00CA690C" w:rsidRPr="00246EFF" w:rsidRDefault="00CA690C" w:rsidP="00246EFF">
            <w:pPr>
              <w:spacing w:after="0" w:line="360" w:lineRule="auto"/>
              <w:jc w:val="both"/>
              <w:rPr>
                <w:rFonts w:ascii="Century Gothic" w:eastAsia="Times New Roman" w:hAnsi="Century Gothic" w:cs="Calibri"/>
                <w:color w:val="000000"/>
                <w:lang w:eastAsia="es-CR"/>
              </w:rPr>
            </w:pPr>
          </w:p>
        </w:tc>
      </w:tr>
      <w:tr w:rsidR="00CA690C" w:rsidRPr="00CA690C" w:rsidTr="00CA690C">
        <w:trPr>
          <w:trHeight w:val="405"/>
        </w:trPr>
        <w:tc>
          <w:tcPr>
            <w:tcW w:w="5000" w:type="pct"/>
            <w:gridSpan w:val="13"/>
            <w:vMerge w:val="restart"/>
            <w:tcBorders>
              <w:top w:val="nil"/>
              <w:left w:val="nil"/>
              <w:bottom w:val="nil"/>
              <w:right w:val="nil"/>
            </w:tcBorders>
            <w:shd w:val="clear" w:color="auto" w:fill="auto"/>
            <w:vAlign w:val="bottom"/>
            <w:hideMark/>
          </w:tcPr>
          <w:p w:rsidR="00CA690C" w:rsidRPr="00246EFF" w:rsidRDefault="00CA690C" w:rsidP="00246EFF">
            <w:pPr>
              <w:spacing w:after="0" w:line="360" w:lineRule="auto"/>
              <w:jc w:val="both"/>
              <w:rPr>
                <w:rFonts w:ascii="Century Gothic" w:eastAsia="Times New Roman" w:hAnsi="Century Gothic" w:cs="Calibri"/>
                <w:color w:val="000000"/>
                <w:lang w:eastAsia="es-CR"/>
              </w:rPr>
            </w:pPr>
            <w:r w:rsidRPr="00246EFF">
              <w:rPr>
                <w:rFonts w:ascii="Century Gothic" w:eastAsia="Times New Roman" w:hAnsi="Century Gothic" w:cs="Calibri"/>
                <w:color w:val="000000"/>
                <w:lang w:eastAsia="es-CR"/>
              </w:rPr>
              <w:t xml:space="preserve">3. Pensión Complementaria Voluntaria: Es un régimen de capitalización individual, administrado por las operadoras de pensiones, puede formar parte de este régimen cualquier persona mayor de 15 años, independiente de su categoría ocupacional. Los aportes son voluntarios y corresponde al afiliado decidir el monto de los mismos. </w:t>
            </w:r>
          </w:p>
        </w:tc>
      </w:tr>
      <w:tr w:rsidR="00CA690C" w:rsidRPr="00CA690C" w:rsidTr="00CA690C">
        <w:trPr>
          <w:trHeight w:val="450"/>
        </w:trPr>
        <w:tc>
          <w:tcPr>
            <w:tcW w:w="5000" w:type="pct"/>
            <w:gridSpan w:val="13"/>
            <w:vMerge/>
            <w:tcBorders>
              <w:top w:val="nil"/>
              <w:left w:val="nil"/>
              <w:bottom w:val="nil"/>
              <w:right w:val="nil"/>
            </w:tcBorders>
            <w:vAlign w:val="center"/>
            <w:hideMark/>
          </w:tcPr>
          <w:p w:rsidR="00CA690C" w:rsidRPr="00246EFF" w:rsidRDefault="00CA690C" w:rsidP="00246EFF">
            <w:pPr>
              <w:spacing w:after="0" w:line="360" w:lineRule="auto"/>
              <w:jc w:val="both"/>
              <w:rPr>
                <w:rFonts w:ascii="Century Gothic" w:eastAsia="Times New Roman" w:hAnsi="Century Gothic" w:cs="Calibri"/>
                <w:color w:val="000000"/>
                <w:lang w:eastAsia="es-CR"/>
              </w:rPr>
            </w:pPr>
          </w:p>
        </w:tc>
      </w:tr>
      <w:tr w:rsidR="00CA690C" w:rsidRPr="00CA690C" w:rsidTr="00CA690C">
        <w:trPr>
          <w:trHeight w:val="450"/>
        </w:trPr>
        <w:tc>
          <w:tcPr>
            <w:tcW w:w="5000" w:type="pct"/>
            <w:gridSpan w:val="13"/>
            <w:vMerge/>
            <w:tcBorders>
              <w:top w:val="nil"/>
              <w:left w:val="nil"/>
              <w:bottom w:val="nil"/>
              <w:right w:val="nil"/>
            </w:tcBorders>
            <w:vAlign w:val="center"/>
            <w:hideMark/>
          </w:tcPr>
          <w:p w:rsidR="00CA690C" w:rsidRPr="00246EFF" w:rsidRDefault="00CA690C" w:rsidP="00246EFF">
            <w:pPr>
              <w:spacing w:after="0" w:line="360" w:lineRule="auto"/>
              <w:jc w:val="both"/>
              <w:rPr>
                <w:rFonts w:ascii="Century Gothic" w:eastAsia="Times New Roman" w:hAnsi="Century Gothic" w:cs="Calibri"/>
                <w:color w:val="000000"/>
                <w:lang w:eastAsia="es-CR"/>
              </w:rPr>
            </w:pPr>
          </w:p>
        </w:tc>
      </w:tr>
      <w:tr w:rsidR="00CA690C" w:rsidRPr="00CA690C" w:rsidTr="00CD0EB0">
        <w:trPr>
          <w:trHeight w:val="330"/>
        </w:trPr>
        <w:tc>
          <w:tcPr>
            <w:tcW w:w="510" w:type="pct"/>
            <w:tcBorders>
              <w:top w:val="nil"/>
              <w:left w:val="nil"/>
              <w:bottom w:val="nil"/>
              <w:right w:val="nil"/>
            </w:tcBorders>
            <w:shd w:val="clear" w:color="auto" w:fill="auto"/>
            <w:vAlign w:val="bottom"/>
            <w:hideMark/>
          </w:tcPr>
          <w:p w:rsidR="00CA690C" w:rsidRPr="00246EFF" w:rsidRDefault="00CA690C" w:rsidP="00246EFF">
            <w:pPr>
              <w:spacing w:after="0" w:line="360" w:lineRule="auto"/>
              <w:jc w:val="both"/>
              <w:rPr>
                <w:rFonts w:ascii="Century Gothic" w:eastAsia="Times New Roman" w:hAnsi="Century Gothic" w:cs="Calibri"/>
                <w:color w:val="000000"/>
                <w:lang w:eastAsia="es-CR"/>
              </w:rPr>
            </w:pPr>
          </w:p>
        </w:tc>
        <w:tc>
          <w:tcPr>
            <w:tcW w:w="681" w:type="pct"/>
            <w:tcBorders>
              <w:top w:val="nil"/>
              <w:left w:val="nil"/>
              <w:bottom w:val="nil"/>
              <w:right w:val="nil"/>
            </w:tcBorders>
            <w:shd w:val="clear" w:color="auto" w:fill="auto"/>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829" w:type="pct"/>
            <w:tcBorders>
              <w:top w:val="nil"/>
              <w:left w:val="nil"/>
              <w:bottom w:val="nil"/>
              <w:right w:val="nil"/>
            </w:tcBorders>
            <w:shd w:val="clear" w:color="auto" w:fill="auto"/>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436" w:type="pct"/>
            <w:tcBorders>
              <w:top w:val="nil"/>
              <w:left w:val="nil"/>
              <w:bottom w:val="nil"/>
              <w:right w:val="nil"/>
            </w:tcBorders>
            <w:shd w:val="clear" w:color="auto" w:fill="auto"/>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609" w:type="pct"/>
            <w:tcBorders>
              <w:top w:val="nil"/>
              <w:left w:val="nil"/>
              <w:bottom w:val="nil"/>
              <w:right w:val="nil"/>
            </w:tcBorders>
            <w:shd w:val="clear" w:color="auto" w:fill="auto"/>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563" w:type="pct"/>
            <w:tcBorders>
              <w:top w:val="nil"/>
              <w:left w:val="nil"/>
              <w:bottom w:val="nil"/>
              <w:right w:val="nil"/>
            </w:tcBorders>
            <w:shd w:val="clear" w:color="auto" w:fill="auto"/>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575" w:type="pct"/>
            <w:tcBorders>
              <w:top w:val="nil"/>
              <w:left w:val="nil"/>
              <w:bottom w:val="nil"/>
              <w:right w:val="nil"/>
            </w:tcBorders>
            <w:shd w:val="clear" w:color="auto" w:fill="auto"/>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83" w:type="pct"/>
            <w:tcBorders>
              <w:top w:val="nil"/>
              <w:left w:val="nil"/>
              <w:bottom w:val="nil"/>
              <w:right w:val="nil"/>
            </w:tcBorders>
            <w:shd w:val="clear" w:color="auto" w:fill="auto"/>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91" w:type="pct"/>
            <w:tcBorders>
              <w:top w:val="nil"/>
              <w:left w:val="nil"/>
              <w:bottom w:val="nil"/>
              <w:right w:val="nil"/>
            </w:tcBorders>
            <w:shd w:val="clear" w:color="auto" w:fill="auto"/>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83" w:type="pct"/>
            <w:tcBorders>
              <w:top w:val="nil"/>
              <w:left w:val="nil"/>
              <w:bottom w:val="nil"/>
              <w:right w:val="nil"/>
            </w:tcBorders>
            <w:shd w:val="clear" w:color="auto" w:fill="auto"/>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83" w:type="pct"/>
            <w:tcBorders>
              <w:top w:val="nil"/>
              <w:left w:val="nil"/>
              <w:bottom w:val="nil"/>
              <w:right w:val="nil"/>
            </w:tcBorders>
            <w:shd w:val="clear" w:color="auto" w:fill="auto"/>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83" w:type="pct"/>
            <w:tcBorders>
              <w:top w:val="nil"/>
              <w:left w:val="nil"/>
              <w:bottom w:val="nil"/>
              <w:right w:val="nil"/>
            </w:tcBorders>
            <w:shd w:val="clear" w:color="auto" w:fill="auto"/>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372" w:type="pct"/>
            <w:tcBorders>
              <w:top w:val="nil"/>
              <w:left w:val="nil"/>
              <w:bottom w:val="nil"/>
              <w:right w:val="nil"/>
            </w:tcBorders>
            <w:shd w:val="clear" w:color="auto" w:fill="auto"/>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r>
      <w:tr w:rsidR="00CA690C" w:rsidRPr="00CA690C" w:rsidTr="00CA690C">
        <w:trPr>
          <w:trHeight w:val="330"/>
        </w:trPr>
        <w:tc>
          <w:tcPr>
            <w:tcW w:w="5000" w:type="pct"/>
            <w:gridSpan w:val="13"/>
            <w:tcBorders>
              <w:top w:val="nil"/>
              <w:left w:val="nil"/>
              <w:bottom w:val="nil"/>
              <w:right w:val="nil"/>
            </w:tcBorders>
            <w:shd w:val="clear" w:color="auto" w:fill="auto"/>
            <w:vAlign w:val="bottom"/>
            <w:hideMark/>
          </w:tcPr>
          <w:p w:rsidR="00CA690C" w:rsidRPr="00246EFF" w:rsidRDefault="00CA690C" w:rsidP="00246EFF">
            <w:pPr>
              <w:spacing w:after="0" w:line="360" w:lineRule="auto"/>
              <w:jc w:val="both"/>
              <w:rPr>
                <w:rFonts w:ascii="Century Gothic" w:eastAsia="Times New Roman" w:hAnsi="Century Gothic" w:cs="Calibri"/>
                <w:color w:val="000000"/>
                <w:lang w:eastAsia="es-CR"/>
              </w:rPr>
            </w:pPr>
            <w:r w:rsidRPr="00246EFF">
              <w:rPr>
                <w:rFonts w:ascii="Century Gothic" w:eastAsia="Times New Roman" w:hAnsi="Century Gothic" w:cs="Calibri"/>
                <w:color w:val="000000"/>
                <w:lang w:eastAsia="es-CR"/>
              </w:rPr>
              <w:t>Para el cálculo y/o solicitud de información de su pensión se le recomienda incluir los datos correspondientes en los siguientes links:</w:t>
            </w:r>
          </w:p>
        </w:tc>
      </w:tr>
      <w:tr w:rsidR="00CA690C" w:rsidRPr="00CA690C" w:rsidTr="00CD0EB0">
        <w:trPr>
          <w:trHeight w:val="330"/>
        </w:trPr>
        <w:tc>
          <w:tcPr>
            <w:tcW w:w="3065" w:type="pct"/>
            <w:gridSpan w:val="5"/>
            <w:tcBorders>
              <w:top w:val="nil"/>
              <w:left w:val="nil"/>
              <w:bottom w:val="nil"/>
              <w:right w:val="nil"/>
            </w:tcBorders>
            <w:shd w:val="clear" w:color="auto" w:fill="auto"/>
            <w:noWrap/>
            <w:vAlign w:val="bottom"/>
            <w:hideMark/>
          </w:tcPr>
          <w:p w:rsidR="00CA690C" w:rsidRPr="00246EFF" w:rsidRDefault="00CA690C" w:rsidP="00246EFF">
            <w:pPr>
              <w:spacing w:after="0" w:line="360" w:lineRule="auto"/>
              <w:jc w:val="both"/>
              <w:rPr>
                <w:rFonts w:ascii="Century Gothic" w:eastAsia="Times New Roman" w:hAnsi="Century Gothic" w:cs="Calibri"/>
                <w:color w:val="000000"/>
                <w:lang w:eastAsia="es-CR"/>
              </w:rPr>
            </w:pPr>
            <w:r w:rsidRPr="00246EFF">
              <w:rPr>
                <w:rFonts w:ascii="Century Gothic" w:eastAsia="Times New Roman" w:hAnsi="Century Gothic" w:cs="Calibri"/>
                <w:color w:val="000000"/>
                <w:lang w:eastAsia="es-CR"/>
              </w:rPr>
              <w:t>1. http://www.supen.fi.cr/calculo-paso-a-paso</w:t>
            </w:r>
          </w:p>
        </w:tc>
        <w:tc>
          <w:tcPr>
            <w:tcW w:w="563" w:type="pct"/>
            <w:tcBorders>
              <w:top w:val="nil"/>
              <w:left w:val="nil"/>
              <w:bottom w:val="nil"/>
              <w:right w:val="nil"/>
            </w:tcBorders>
            <w:shd w:val="clear" w:color="auto" w:fill="auto"/>
            <w:noWrap/>
            <w:vAlign w:val="bottom"/>
            <w:hideMark/>
          </w:tcPr>
          <w:p w:rsidR="00CA690C" w:rsidRPr="00246EFF" w:rsidRDefault="00CA690C" w:rsidP="00246EFF">
            <w:pPr>
              <w:spacing w:after="0" w:line="360" w:lineRule="auto"/>
              <w:jc w:val="both"/>
              <w:rPr>
                <w:rFonts w:ascii="Century Gothic" w:eastAsia="Times New Roman" w:hAnsi="Century Gothic" w:cs="Calibri"/>
                <w:color w:val="000000"/>
                <w:lang w:eastAsia="es-CR"/>
              </w:rPr>
            </w:pPr>
          </w:p>
        </w:tc>
        <w:tc>
          <w:tcPr>
            <w:tcW w:w="575" w:type="pct"/>
            <w:tcBorders>
              <w:top w:val="nil"/>
              <w:left w:val="nil"/>
              <w:bottom w:val="nil"/>
              <w:right w:val="nil"/>
            </w:tcBorders>
            <w:shd w:val="clear" w:color="auto" w:fill="auto"/>
            <w:noWrap/>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83" w:type="pct"/>
            <w:tcBorders>
              <w:top w:val="nil"/>
              <w:left w:val="nil"/>
              <w:bottom w:val="nil"/>
              <w:right w:val="nil"/>
            </w:tcBorders>
            <w:shd w:val="clear" w:color="auto" w:fill="auto"/>
            <w:noWrap/>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91" w:type="pct"/>
            <w:tcBorders>
              <w:top w:val="nil"/>
              <w:left w:val="nil"/>
              <w:bottom w:val="nil"/>
              <w:right w:val="nil"/>
            </w:tcBorders>
            <w:shd w:val="clear" w:color="auto" w:fill="auto"/>
            <w:noWrap/>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83" w:type="pct"/>
            <w:tcBorders>
              <w:top w:val="nil"/>
              <w:left w:val="nil"/>
              <w:bottom w:val="nil"/>
              <w:right w:val="nil"/>
            </w:tcBorders>
            <w:shd w:val="clear" w:color="auto" w:fill="auto"/>
            <w:noWrap/>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83" w:type="pct"/>
            <w:tcBorders>
              <w:top w:val="nil"/>
              <w:left w:val="nil"/>
              <w:bottom w:val="nil"/>
              <w:right w:val="nil"/>
            </w:tcBorders>
            <w:shd w:val="clear" w:color="auto" w:fill="auto"/>
            <w:noWrap/>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83" w:type="pct"/>
            <w:tcBorders>
              <w:top w:val="nil"/>
              <w:left w:val="nil"/>
              <w:bottom w:val="nil"/>
              <w:right w:val="nil"/>
            </w:tcBorders>
            <w:shd w:val="clear" w:color="auto" w:fill="auto"/>
            <w:noWrap/>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372" w:type="pct"/>
            <w:tcBorders>
              <w:top w:val="nil"/>
              <w:left w:val="nil"/>
              <w:bottom w:val="nil"/>
              <w:right w:val="nil"/>
            </w:tcBorders>
            <w:shd w:val="clear" w:color="auto" w:fill="auto"/>
            <w:noWrap/>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r>
      <w:tr w:rsidR="00CA690C" w:rsidRPr="00CA690C" w:rsidTr="00CD0EB0">
        <w:trPr>
          <w:trHeight w:val="330"/>
        </w:trPr>
        <w:tc>
          <w:tcPr>
            <w:tcW w:w="3065" w:type="pct"/>
            <w:gridSpan w:val="5"/>
            <w:tcBorders>
              <w:top w:val="nil"/>
              <w:left w:val="nil"/>
              <w:bottom w:val="nil"/>
              <w:right w:val="nil"/>
            </w:tcBorders>
            <w:shd w:val="clear" w:color="auto" w:fill="auto"/>
            <w:noWrap/>
            <w:vAlign w:val="bottom"/>
            <w:hideMark/>
          </w:tcPr>
          <w:p w:rsidR="00CA690C" w:rsidRPr="00246EFF" w:rsidRDefault="00CA690C" w:rsidP="00246EFF">
            <w:pPr>
              <w:spacing w:after="0" w:line="360" w:lineRule="auto"/>
              <w:jc w:val="both"/>
              <w:rPr>
                <w:rFonts w:ascii="Century Gothic" w:eastAsia="Times New Roman" w:hAnsi="Century Gothic" w:cs="Calibri"/>
                <w:color w:val="000000"/>
                <w:lang w:eastAsia="es-CR"/>
              </w:rPr>
            </w:pPr>
            <w:r w:rsidRPr="00246EFF">
              <w:rPr>
                <w:rFonts w:ascii="Century Gothic" w:eastAsia="Times New Roman" w:hAnsi="Century Gothic" w:cs="Calibri"/>
                <w:color w:val="000000"/>
                <w:lang w:eastAsia="es-CR"/>
              </w:rPr>
              <w:t>3. https://www.supen.fi.cr/calculo-directo</w:t>
            </w:r>
          </w:p>
        </w:tc>
        <w:tc>
          <w:tcPr>
            <w:tcW w:w="563" w:type="pct"/>
            <w:tcBorders>
              <w:top w:val="nil"/>
              <w:left w:val="nil"/>
              <w:bottom w:val="nil"/>
              <w:right w:val="nil"/>
            </w:tcBorders>
            <w:shd w:val="clear" w:color="auto" w:fill="auto"/>
            <w:noWrap/>
            <w:vAlign w:val="bottom"/>
            <w:hideMark/>
          </w:tcPr>
          <w:p w:rsidR="00CA690C" w:rsidRPr="00246EFF" w:rsidRDefault="00CA690C" w:rsidP="00246EFF">
            <w:pPr>
              <w:spacing w:after="0" w:line="360" w:lineRule="auto"/>
              <w:jc w:val="both"/>
              <w:rPr>
                <w:rFonts w:ascii="Century Gothic" w:eastAsia="Times New Roman" w:hAnsi="Century Gothic" w:cs="Calibri"/>
                <w:color w:val="000000"/>
                <w:lang w:eastAsia="es-CR"/>
              </w:rPr>
            </w:pPr>
          </w:p>
        </w:tc>
        <w:tc>
          <w:tcPr>
            <w:tcW w:w="575" w:type="pct"/>
            <w:tcBorders>
              <w:top w:val="nil"/>
              <w:left w:val="nil"/>
              <w:bottom w:val="nil"/>
              <w:right w:val="nil"/>
            </w:tcBorders>
            <w:shd w:val="clear" w:color="auto" w:fill="auto"/>
            <w:noWrap/>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83" w:type="pct"/>
            <w:tcBorders>
              <w:top w:val="nil"/>
              <w:left w:val="nil"/>
              <w:bottom w:val="nil"/>
              <w:right w:val="nil"/>
            </w:tcBorders>
            <w:shd w:val="clear" w:color="auto" w:fill="auto"/>
            <w:noWrap/>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91" w:type="pct"/>
            <w:tcBorders>
              <w:top w:val="nil"/>
              <w:left w:val="nil"/>
              <w:bottom w:val="nil"/>
              <w:right w:val="nil"/>
            </w:tcBorders>
            <w:shd w:val="clear" w:color="auto" w:fill="auto"/>
            <w:noWrap/>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83" w:type="pct"/>
            <w:tcBorders>
              <w:top w:val="nil"/>
              <w:left w:val="nil"/>
              <w:bottom w:val="nil"/>
              <w:right w:val="nil"/>
            </w:tcBorders>
            <w:shd w:val="clear" w:color="auto" w:fill="auto"/>
            <w:noWrap/>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83" w:type="pct"/>
            <w:tcBorders>
              <w:top w:val="nil"/>
              <w:left w:val="nil"/>
              <w:bottom w:val="nil"/>
              <w:right w:val="nil"/>
            </w:tcBorders>
            <w:shd w:val="clear" w:color="auto" w:fill="auto"/>
            <w:noWrap/>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83" w:type="pct"/>
            <w:tcBorders>
              <w:top w:val="nil"/>
              <w:left w:val="nil"/>
              <w:bottom w:val="nil"/>
              <w:right w:val="nil"/>
            </w:tcBorders>
            <w:shd w:val="clear" w:color="auto" w:fill="auto"/>
            <w:noWrap/>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372" w:type="pct"/>
            <w:tcBorders>
              <w:top w:val="nil"/>
              <w:left w:val="nil"/>
              <w:bottom w:val="nil"/>
              <w:right w:val="nil"/>
            </w:tcBorders>
            <w:shd w:val="clear" w:color="auto" w:fill="auto"/>
            <w:noWrap/>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r>
      <w:tr w:rsidR="00CA690C" w:rsidRPr="00CA690C" w:rsidTr="00CD0EB0">
        <w:trPr>
          <w:trHeight w:val="330"/>
        </w:trPr>
        <w:tc>
          <w:tcPr>
            <w:tcW w:w="510" w:type="pct"/>
            <w:tcBorders>
              <w:top w:val="nil"/>
              <w:left w:val="nil"/>
              <w:bottom w:val="nil"/>
              <w:right w:val="nil"/>
            </w:tcBorders>
            <w:shd w:val="clear" w:color="auto" w:fill="auto"/>
            <w:noWrap/>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681" w:type="pct"/>
            <w:tcBorders>
              <w:top w:val="nil"/>
              <w:left w:val="nil"/>
              <w:bottom w:val="nil"/>
              <w:right w:val="nil"/>
            </w:tcBorders>
            <w:shd w:val="clear" w:color="auto" w:fill="auto"/>
            <w:noWrap/>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829" w:type="pct"/>
            <w:tcBorders>
              <w:top w:val="nil"/>
              <w:left w:val="nil"/>
              <w:bottom w:val="nil"/>
              <w:right w:val="nil"/>
            </w:tcBorders>
            <w:shd w:val="clear" w:color="auto" w:fill="auto"/>
            <w:noWrap/>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436" w:type="pct"/>
            <w:tcBorders>
              <w:top w:val="nil"/>
              <w:left w:val="nil"/>
              <w:bottom w:val="nil"/>
              <w:right w:val="nil"/>
            </w:tcBorders>
            <w:shd w:val="clear" w:color="auto" w:fill="auto"/>
            <w:noWrap/>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609" w:type="pct"/>
            <w:tcBorders>
              <w:top w:val="nil"/>
              <w:left w:val="nil"/>
              <w:bottom w:val="nil"/>
              <w:right w:val="nil"/>
            </w:tcBorders>
            <w:shd w:val="clear" w:color="auto" w:fill="auto"/>
            <w:noWrap/>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563" w:type="pct"/>
            <w:tcBorders>
              <w:top w:val="nil"/>
              <w:left w:val="nil"/>
              <w:bottom w:val="nil"/>
              <w:right w:val="nil"/>
            </w:tcBorders>
            <w:shd w:val="clear" w:color="auto" w:fill="auto"/>
            <w:noWrap/>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575" w:type="pct"/>
            <w:tcBorders>
              <w:top w:val="nil"/>
              <w:left w:val="nil"/>
              <w:bottom w:val="nil"/>
              <w:right w:val="nil"/>
            </w:tcBorders>
            <w:shd w:val="clear" w:color="auto" w:fill="auto"/>
            <w:noWrap/>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83" w:type="pct"/>
            <w:tcBorders>
              <w:top w:val="nil"/>
              <w:left w:val="nil"/>
              <w:bottom w:val="nil"/>
              <w:right w:val="nil"/>
            </w:tcBorders>
            <w:shd w:val="clear" w:color="auto" w:fill="auto"/>
            <w:noWrap/>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91" w:type="pct"/>
            <w:tcBorders>
              <w:top w:val="nil"/>
              <w:left w:val="nil"/>
              <w:bottom w:val="nil"/>
              <w:right w:val="nil"/>
            </w:tcBorders>
            <w:shd w:val="clear" w:color="auto" w:fill="auto"/>
            <w:noWrap/>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83" w:type="pct"/>
            <w:tcBorders>
              <w:top w:val="nil"/>
              <w:left w:val="nil"/>
              <w:bottom w:val="nil"/>
              <w:right w:val="nil"/>
            </w:tcBorders>
            <w:shd w:val="clear" w:color="auto" w:fill="auto"/>
            <w:noWrap/>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83" w:type="pct"/>
            <w:tcBorders>
              <w:top w:val="nil"/>
              <w:left w:val="nil"/>
              <w:bottom w:val="nil"/>
              <w:right w:val="nil"/>
            </w:tcBorders>
            <w:shd w:val="clear" w:color="auto" w:fill="auto"/>
            <w:noWrap/>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83" w:type="pct"/>
            <w:tcBorders>
              <w:top w:val="nil"/>
              <w:left w:val="nil"/>
              <w:bottom w:val="nil"/>
              <w:right w:val="nil"/>
            </w:tcBorders>
            <w:shd w:val="clear" w:color="auto" w:fill="auto"/>
            <w:noWrap/>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c>
          <w:tcPr>
            <w:tcW w:w="372" w:type="pct"/>
            <w:tcBorders>
              <w:top w:val="nil"/>
              <w:left w:val="nil"/>
              <w:bottom w:val="nil"/>
              <w:right w:val="nil"/>
            </w:tcBorders>
            <w:shd w:val="clear" w:color="auto" w:fill="auto"/>
            <w:noWrap/>
            <w:vAlign w:val="bottom"/>
            <w:hideMark/>
          </w:tcPr>
          <w:p w:rsidR="00CA690C" w:rsidRPr="00246EFF" w:rsidRDefault="00CA690C" w:rsidP="00246EFF">
            <w:pPr>
              <w:spacing w:after="0" w:line="360" w:lineRule="auto"/>
              <w:jc w:val="both"/>
              <w:rPr>
                <w:rFonts w:ascii="Century Gothic" w:eastAsia="Times New Roman" w:hAnsi="Century Gothic" w:cs="Times New Roman"/>
                <w:sz w:val="20"/>
                <w:szCs w:val="20"/>
                <w:lang w:eastAsia="es-CR"/>
              </w:rPr>
            </w:pPr>
          </w:p>
        </w:tc>
      </w:tr>
      <w:tr w:rsidR="00CA690C" w:rsidRPr="00CA690C" w:rsidTr="00CA690C">
        <w:trPr>
          <w:trHeight w:val="660"/>
        </w:trPr>
        <w:tc>
          <w:tcPr>
            <w:tcW w:w="5000" w:type="pct"/>
            <w:gridSpan w:val="13"/>
            <w:tcBorders>
              <w:top w:val="nil"/>
              <w:left w:val="nil"/>
              <w:bottom w:val="nil"/>
              <w:right w:val="nil"/>
            </w:tcBorders>
            <w:shd w:val="clear" w:color="auto" w:fill="auto"/>
            <w:vAlign w:val="bottom"/>
            <w:hideMark/>
          </w:tcPr>
          <w:p w:rsidR="00CA690C" w:rsidRPr="00246EFF" w:rsidRDefault="00CA690C" w:rsidP="00246EFF">
            <w:pPr>
              <w:spacing w:after="240" w:line="360" w:lineRule="auto"/>
              <w:jc w:val="both"/>
              <w:rPr>
                <w:rFonts w:ascii="Century Gothic" w:eastAsia="Times New Roman" w:hAnsi="Century Gothic" w:cs="Calibri"/>
                <w:color w:val="000000"/>
                <w:lang w:eastAsia="es-CR"/>
              </w:rPr>
            </w:pPr>
            <w:r w:rsidRPr="00246EFF">
              <w:rPr>
                <w:rFonts w:ascii="Century Gothic" w:eastAsia="Times New Roman" w:hAnsi="Century Gothic" w:cs="Calibri"/>
                <w:color w:val="000000"/>
                <w:lang w:eastAsia="es-CR"/>
              </w:rPr>
              <w:t>Finalmente, puede dirigirse a la Gerencia de Pensiones de la Caja Costarricense del Seguro Social (CCSS), dirección de correo electrónico ivm-servicios@ccss.sa.cr o a los números de teléfono 2284-9200, 2212-6464 o 2212-6423.</w:t>
            </w:r>
          </w:p>
        </w:tc>
      </w:tr>
    </w:tbl>
    <w:p w:rsidR="00CA690C" w:rsidRDefault="00CA690C" w:rsidP="00CA690C">
      <w:pPr>
        <w:jc w:val="center"/>
        <w:rPr>
          <w:rFonts w:ascii="Century Gothic" w:hAnsi="Century Gothic"/>
          <w:b/>
        </w:rPr>
      </w:pPr>
    </w:p>
    <w:p w:rsidR="00246EFF" w:rsidRDefault="00246EFF" w:rsidP="00CA690C">
      <w:pPr>
        <w:jc w:val="center"/>
        <w:rPr>
          <w:rFonts w:ascii="Century Gothic" w:hAnsi="Century Gothic"/>
          <w:b/>
        </w:rPr>
      </w:pPr>
    </w:p>
    <w:p w:rsidR="00246EFF" w:rsidRDefault="00246EFF" w:rsidP="00CA690C">
      <w:pPr>
        <w:jc w:val="center"/>
        <w:rPr>
          <w:rFonts w:ascii="Century Gothic" w:hAnsi="Century Gothic"/>
          <w:b/>
        </w:rPr>
      </w:pPr>
    </w:p>
    <w:p w:rsidR="00246EFF" w:rsidRDefault="00246EFF" w:rsidP="00CA690C">
      <w:pPr>
        <w:jc w:val="center"/>
        <w:rPr>
          <w:rFonts w:ascii="Century Gothic" w:hAnsi="Century Gothic"/>
          <w:b/>
        </w:rPr>
      </w:pPr>
    </w:p>
    <w:p w:rsidR="00246EFF" w:rsidRDefault="00246EFF" w:rsidP="00CA690C">
      <w:pPr>
        <w:jc w:val="center"/>
        <w:rPr>
          <w:rFonts w:ascii="Century Gothic" w:hAnsi="Century Gothic"/>
          <w:b/>
        </w:rPr>
      </w:pPr>
    </w:p>
    <w:p w:rsidR="00246EFF" w:rsidRDefault="00246EFF" w:rsidP="00CA690C">
      <w:pPr>
        <w:jc w:val="center"/>
        <w:rPr>
          <w:rFonts w:ascii="Century Gothic" w:hAnsi="Century Gothic"/>
          <w:b/>
        </w:rPr>
      </w:pPr>
    </w:p>
    <w:p w:rsidR="00246EFF" w:rsidRDefault="00246EFF" w:rsidP="00CA690C">
      <w:pPr>
        <w:jc w:val="center"/>
        <w:rPr>
          <w:rFonts w:ascii="Century Gothic" w:hAnsi="Century Gothic"/>
          <w:b/>
        </w:rPr>
      </w:pPr>
    </w:p>
    <w:p w:rsidR="00CA690C" w:rsidRDefault="00CA690C" w:rsidP="00CA690C">
      <w:pPr>
        <w:shd w:val="clear" w:color="auto" w:fill="0070C0"/>
        <w:jc w:val="center"/>
        <w:rPr>
          <w:rFonts w:ascii="Century Gothic" w:hAnsi="Century Gothic"/>
          <w:b/>
        </w:rPr>
      </w:pPr>
      <w:r>
        <w:rPr>
          <w:rFonts w:ascii="Century Gothic" w:hAnsi="Century Gothic"/>
          <w:b/>
        </w:rPr>
        <w:lastRenderedPageBreak/>
        <w:t>3</w:t>
      </w:r>
      <w:r w:rsidRPr="00CA690C">
        <w:rPr>
          <w:rFonts w:ascii="Century Gothic" w:hAnsi="Century Gothic"/>
          <w:b/>
        </w:rPr>
        <w:t xml:space="preserve">. </w:t>
      </w:r>
      <w:r>
        <w:rPr>
          <w:rFonts w:ascii="Century Gothic" w:hAnsi="Century Gothic"/>
          <w:b/>
        </w:rPr>
        <w:t>Otras Recomendaciones</w:t>
      </w:r>
    </w:p>
    <w:tbl>
      <w:tblPr>
        <w:tblW w:w="5000" w:type="pct"/>
        <w:tblCellMar>
          <w:left w:w="70" w:type="dxa"/>
          <w:right w:w="70" w:type="dxa"/>
        </w:tblCellMar>
        <w:tblLook w:val="04A0" w:firstRow="1" w:lastRow="0" w:firstColumn="1" w:lastColumn="0" w:noHBand="0" w:noVBand="1"/>
      </w:tblPr>
      <w:tblGrid>
        <w:gridCol w:w="678"/>
        <w:gridCol w:w="678"/>
        <w:gridCol w:w="678"/>
        <w:gridCol w:w="680"/>
        <w:gridCol w:w="680"/>
        <w:gridCol w:w="681"/>
        <w:gridCol w:w="681"/>
        <w:gridCol w:w="681"/>
        <w:gridCol w:w="681"/>
        <w:gridCol w:w="681"/>
        <w:gridCol w:w="681"/>
        <w:gridCol w:w="681"/>
        <w:gridCol w:w="677"/>
      </w:tblGrid>
      <w:tr w:rsidR="00CA690C" w:rsidRPr="00CA690C" w:rsidTr="00CA690C">
        <w:trPr>
          <w:trHeight w:val="330"/>
        </w:trPr>
        <w:tc>
          <w:tcPr>
            <w:tcW w:w="5000" w:type="pct"/>
            <w:gridSpan w:val="13"/>
            <w:vMerge w:val="restart"/>
            <w:tcBorders>
              <w:top w:val="nil"/>
              <w:left w:val="nil"/>
              <w:bottom w:val="nil"/>
              <w:right w:val="nil"/>
            </w:tcBorders>
            <w:shd w:val="clear" w:color="auto" w:fill="auto"/>
            <w:vAlign w:val="bottom"/>
            <w:hideMark/>
          </w:tcPr>
          <w:p w:rsidR="00CA690C" w:rsidRPr="00CA690C" w:rsidRDefault="00892293" w:rsidP="00246EFF">
            <w:pPr>
              <w:spacing w:after="0" w:line="276" w:lineRule="auto"/>
              <w:rPr>
                <w:rFonts w:ascii="Century Gothic" w:eastAsia="Times New Roman" w:hAnsi="Century Gothic" w:cs="Calibri"/>
                <w:color w:val="000000"/>
                <w:lang w:eastAsia="es-CR"/>
              </w:rPr>
            </w:pPr>
            <w:r w:rsidRPr="00892293">
              <w:rPr>
                <w:rFonts w:ascii="Century Gothic" w:eastAsia="Times New Roman" w:hAnsi="Century Gothic" w:cs="Calibri"/>
                <w:color w:val="000000"/>
                <w:lang w:eastAsia="es-CR"/>
              </w:rPr>
              <w:t>Algunos de los aspectos que debe tener claro para su etapa de jubilación, deben ser:</w:t>
            </w:r>
          </w:p>
        </w:tc>
      </w:tr>
      <w:tr w:rsidR="00CA690C" w:rsidRPr="00CA690C" w:rsidTr="00CA690C">
        <w:trPr>
          <w:trHeight w:val="450"/>
        </w:trPr>
        <w:tc>
          <w:tcPr>
            <w:tcW w:w="5000" w:type="pct"/>
            <w:gridSpan w:val="13"/>
            <w:vMerge/>
            <w:tcBorders>
              <w:top w:val="nil"/>
              <w:left w:val="nil"/>
              <w:bottom w:val="nil"/>
              <w:right w:val="nil"/>
            </w:tcBorders>
            <w:vAlign w:val="center"/>
            <w:hideMark/>
          </w:tcPr>
          <w:p w:rsidR="00CA690C" w:rsidRPr="00CA690C" w:rsidRDefault="00CA690C" w:rsidP="00246EFF">
            <w:pPr>
              <w:spacing w:after="0" w:line="276" w:lineRule="auto"/>
              <w:rPr>
                <w:rFonts w:ascii="Century Gothic" w:eastAsia="Times New Roman" w:hAnsi="Century Gothic" w:cs="Calibri"/>
                <w:color w:val="000000"/>
                <w:lang w:eastAsia="es-CR"/>
              </w:rPr>
            </w:pPr>
          </w:p>
        </w:tc>
      </w:tr>
      <w:tr w:rsidR="00CA690C" w:rsidRPr="00CA690C" w:rsidTr="00CA690C">
        <w:trPr>
          <w:trHeight w:val="330"/>
        </w:trPr>
        <w:tc>
          <w:tcPr>
            <w:tcW w:w="384" w:type="pct"/>
            <w:tcBorders>
              <w:top w:val="nil"/>
              <w:left w:val="nil"/>
              <w:bottom w:val="nil"/>
              <w:right w:val="nil"/>
            </w:tcBorders>
            <w:shd w:val="clear" w:color="auto" w:fill="auto"/>
            <w:noWrap/>
            <w:vAlign w:val="bottom"/>
            <w:hideMark/>
          </w:tcPr>
          <w:p w:rsidR="00CA690C" w:rsidRPr="00CA690C" w:rsidRDefault="00CA690C" w:rsidP="00246EFF">
            <w:pPr>
              <w:spacing w:after="0" w:line="276" w:lineRule="auto"/>
              <w:rPr>
                <w:rFonts w:ascii="Century Gothic" w:eastAsia="Times New Roman" w:hAnsi="Century Gothic" w:cs="Calibri"/>
                <w:color w:val="000000"/>
                <w:lang w:eastAsia="es-CR"/>
              </w:rPr>
            </w:pPr>
          </w:p>
        </w:tc>
        <w:tc>
          <w:tcPr>
            <w:tcW w:w="384" w:type="pct"/>
            <w:tcBorders>
              <w:top w:val="nil"/>
              <w:left w:val="nil"/>
              <w:bottom w:val="nil"/>
              <w:right w:val="nil"/>
            </w:tcBorders>
            <w:shd w:val="clear" w:color="auto" w:fill="auto"/>
            <w:noWrap/>
            <w:vAlign w:val="bottom"/>
            <w:hideMark/>
          </w:tcPr>
          <w:p w:rsidR="00CA690C" w:rsidRPr="00CA690C" w:rsidRDefault="00CA690C" w:rsidP="00246EFF">
            <w:pPr>
              <w:spacing w:after="0" w:line="276" w:lineRule="auto"/>
              <w:rPr>
                <w:rFonts w:ascii="Times New Roman" w:eastAsia="Times New Roman" w:hAnsi="Times New Roman" w:cs="Times New Roman"/>
                <w:sz w:val="20"/>
                <w:szCs w:val="20"/>
                <w:lang w:eastAsia="es-CR"/>
              </w:rPr>
            </w:pPr>
          </w:p>
        </w:tc>
        <w:tc>
          <w:tcPr>
            <w:tcW w:w="384" w:type="pct"/>
            <w:tcBorders>
              <w:top w:val="nil"/>
              <w:left w:val="nil"/>
              <w:bottom w:val="nil"/>
              <w:right w:val="nil"/>
            </w:tcBorders>
            <w:shd w:val="clear" w:color="auto" w:fill="auto"/>
            <w:noWrap/>
            <w:vAlign w:val="bottom"/>
            <w:hideMark/>
          </w:tcPr>
          <w:p w:rsidR="00CA690C" w:rsidRPr="00CA690C" w:rsidRDefault="00CA690C" w:rsidP="00246EFF">
            <w:pPr>
              <w:spacing w:after="0" w:line="276" w:lineRule="auto"/>
              <w:rPr>
                <w:rFonts w:ascii="Times New Roman" w:eastAsia="Times New Roman" w:hAnsi="Times New Roman" w:cs="Times New Roman"/>
                <w:sz w:val="20"/>
                <w:szCs w:val="20"/>
                <w:lang w:eastAsia="es-CR"/>
              </w:rPr>
            </w:pPr>
          </w:p>
        </w:tc>
        <w:tc>
          <w:tcPr>
            <w:tcW w:w="385" w:type="pct"/>
            <w:tcBorders>
              <w:top w:val="nil"/>
              <w:left w:val="nil"/>
              <w:bottom w:val="nil"/>
              <w:right w:val="nil"/>
            </w:tcBorders>
            <w:shd w:val="clear" w:color="auto" w:fill="auto"/>
            <w:noWrap/>
            <w:vAlign w:val="bottom"/>
            <w:hideMark/>
          </w:tcPr>
          <w:p w:rsidR="00CA690C" w:rsidRPr="00CA690C" w:rsidRDefault="00CA690C" w:rsidP="00246EFF">
            <w:pPr>
              <w:spacing w:after="0" w:line="276" w:lineRule="auto"/>
              <w:rPr>
                <w:rFonts w:ascii="Times New Roman" w:eastAsia="Times New Roman" w:hAnsi="Times New Roman" w:cs="Times New Roman"/>
                <w:sz w:val="20"/>
                <w:szCs w:val="20"/>
                <w:lang w:eastAsia="es-CR"/>
              </w:rPr>
            </w:pPr>
          </w:p>
        </w:tc>
        <w:tc>
          <w:tcPr>
            <w:tcW w:w="385" w:type="pct"/>
            <w:tcBorders>
              <w:top w:val="nil"/>
              <w:left w:val="nil"/>
              <w:bottom w:val="nil"/>
              <w:right w:val="nil"/>
            </w:tcBorders>
            <w:shd w:val="clear" w:color="auto" w:fill="auto"/>
            <w:noWrap/>
            <w:vAlign w:val="bottom"/>
            <w:hideMark/>
          </w:tcPr>
          <w:p w:rsidR="00CA690C" w:rsidRPr="00CA690C" w:rsidRDefault="00CA690C" w:rsidP="00246EFF">
            <w:pPr>
              <w:spacing w:after="0" w:line="276" w:lineRule="auto"/>
              <w:rPr>
                <w:rFonts w:ascii="Times New Roman" w:eastAsia="Times New Roman" w:hAnsi="Times New Roman" w:cs="Times New Roman"/>
                <w:sz w:val="20"/>
                <w:szCs w:val="20"/>
                <w:lang w:eastAsia="es-CR"/>
              </w:rPr>
            </w:pPr>
          </w:p>
        </w:tc>
        <w:tc>
          <w:tcPr>
            <w:tcW w:w="385" w:type="pct"/>
            <w:tcBorders>
              <w:top w:val="nil"/>
              <w:left w:val="nil"/>
              <w:bottom w:val="nil"/>
              <w:right w:val="nil"/>
            </w:tcBorders>
            <w:shd w:val="clear" w:color="auto" w:fill="auto"/>
            <w:noWrap/>
            <w:vAlign w:val="bottom"/>
            <w:hideMark/>
          </w:tcPr>
          <w:p w:rsidR="00CA690C" w:rsidRPr="00CA690C" w:rsidRDefault="00CA690C" w:rsidP="00246EFF">
            <w:pPr>
              <w:spacing w:after="0" w:line="276" w:lineRule="auto"/>
              <w:rPr>
                <w:rFonts w:ascii="Times New Roman" w:eastAsia="Times New Roman" w:hAnsi="Times New Roman" w:cs="Times New Roman"/>
                <w:sz w:val="20"/>
                <w:szCs w:val="20"/>
                <w:lang w:eastAsia="es-CR"/>
              </w:rPr>
            </w:pPr>
          </w:p>
        </w:tc>
        <w:tc>
          <w:tcPr>
            <w:tcW w:w="385" w:type="pct"/>
            <w:tcBorders>
              <w:top w:val="nil"/>
              <w:left w:val="nil"/>
              <w:bottom w:val="nil"/>
              <w:right w:val="nil"/>
            </w:tcBorders>
            <w:shd w:val="clear" w:color="auto" w:fill="auto"/>
            <w:noWrap/>
            <w:vAlign w:val="bottom"/>
            <w:hideMark/>
          </w:tcPr>
          <w:p w:rsidR="00CA690C" w:rsidRPr="00CA690C" w:rsidRDefault="00CA690C" w:rsidP="00246EFF">
            <w:pPr>
              <w:spacing w:after="0" w:line="276" w:lineRule="auto"/>
              <w:rPr>
                <w:rFonts w:ascii="Times New Roman" w:eastAsia="Times New Roman" w:hAnsi="Times New Roman" w:cs="Times New Roman"/>
                <w:sz w:val="20"/>
                <w:szCs w:val="20"/>
                <w:lang w:eastAsia="es-CR"/>
              </w:rPr>
            </w:pPr>
          </w:p>
        </w:tc>
        <w:tc>
          <w:tcPr>
            <w:tcW w:w="385" w:type="pct"/>
            <w:tcBorders>
              <w:top w:val="nil"/>
              <w:left w:val="nil"/>
              <w:bottom w:val="nil"/>
              <w:right w:val="nil"/>
            </w:tcBorders>
            <w:shd w:val="clear" w:color="auto" w:fill="auto"/>
            <w:noWrap/>
            <w:vAlign w:val="bottom"/>
            <w:hideMark/>
          </w:tcPr>
          <w:p w:rsidR="00CA690C" w:rsidRPr="00CA690C" w:rsidRDefault="00CA690C" w:rsidP="00246EFF">
            <w:pPr>
              <w:spacing w:after="0" w:line="276" w:lineRule="auto"/>
              <w:rPr>
                <w:rFonts w:ascii="Times New Roman" w:eastAsia="Times New Roman" w:hAnsi="Times New Roman" w:cs="Times New Roman"/>
                <w:sz w:val="20"/>
                <w:szCs w:val="20"/>
                <w:lang w:eastAsia="es-CR"/>
              </w:rPr>
            </w:pPr>
          </w:p>
        </w:tc>
        <w:tc>
          <w:tcPr>
            <w:tcW w:w="385" w:type="pct"/>
            <w:tcBorders>
              <w:top w:val="nil"/>
              <w:left w:val="nil"/>
              <w:bottom w:val="nil"/>
              <w:right w:val="nil"/>
            </w:tcBorders>
            <w:shd w:val="clear" w:color="auto" w:fill="auto"/>
            <w:noWrap/>
            <w:vAlign w:val="bottom"/>
            <w:hideMark/>
          </w:tcPr>
          <w:p w:rsidR="00CA690C" w:rsidRPr="00CA690C" w:rsidRDefault="00CA690C" w:rsidP="00246EFF">
            <w:pPr>
              <w:spacing w:after="0" w:line="276" w:lineRule="auto"/>
              <w:rPr>
                <w:rFonts w:ascii="Times New Roman" w:eastAsia="Times New Roman" w:hAnsi="Times New Roman" w:cs="Times New Roman"/>
                <w:sz w:val="20"/>
                <w:szCs w:val="20"/>
                <w:lang w:eastAsia="es-CR"/>
              </w:rPr>
            </w:pPr>
          </w:p>
        </w:tc>
        <w:tc>
          <w:tcPr>
            <w:tcW w:w="385" w:type="pct"/>
            <w:tcBorders>
              <w:top w:val="nil"/>
              <w:left w:val="nil"/>
              <w:bottom w:val="nil"/>
              <w:right w:val="nil"/>
            </w:tcBorders>
            <w:shd w:val="clear" w:color="auto" w:fill="auto"/>
            <w:noWrap/>
            <w:vAlign w:val="bottom"/>
            <w:hideMark/>
          </w:tcPr>
          <w:p w:rsidR="00CA690C" w:rsidRPr="00CA690C" w:rsidRDefault="00CA690C" w:rsidP="00246EFF">
            <w:pPr>
              <w:spacing w:after="0" w:line="276" w:lineRule="auto"/>
              <w:rPr>
                <w:rFonts w:ascii="Times New Roman" w:eastAsia="Times New Roman" w:hAnsi="Times New Roman" w:cs="Times New Roman"/>
                <w:sz w:val="20"/>
                <w:szCs w:val="20"/>
                <w:lang w:eastAsia="es-CR"/>
              </w:rPr>
            </w:pPr>
          </w:p>
        </w:tc>
        <w:tc>
          <w:tcPr>
            <w:tcW w:w="385" w:type="pct"/>
            <w:tcBorders>
              <w:top w:val="nil"/>
              <w:left w:val="nil"/>
              <w:bottom w:val="nil"/>
              <w:right w:val="nil"/>
            </w:tcBorders>
            <w:shd w:val="clear" w:color="auto" w:fill="auto"/>
            <w:noWrap/>
            <w:vAlign w:val="bottom"/>
            <w:hideMark/>
          </w:tcPr>
          <w:p w:rsidR="00CA690C" w:rsidRPr="00CA690C" w:rsidRDefault="00CA690C" w:rsidP="00246EFF">
            <w:pPr>
              <w:spacing w:after="0" w:line="276" w:lineRule="auto"/>
              <w:rPr>
                <w:rFonts w:ascii="Times New Roman" w:eastAsia="Times New Roman" w:hAnsi="Times New Roman" w:cs="Times New Roman"/>
                <w:sz w:val="20"/>
                <w:szCs w:val="20"/>
                <w:lang w:eastAsia="es-CR"/>
              </w:rPr>
            </w:pPr>
          </w:p>
        </w:tc>
        <w:tc>
          <w:tcPr>
            <w:tcW w:w="385" w:type="pct"/>
            <w:tcBorders>
              <w:top w:val="nil"/>
              <w:left w:val="nil"/>
              <w:bottom w:val="nil"/>
              <w:right w:val="nil"/>
            </w:tcBorders>
            <w:shd w:val="clear" w:color="auto" w:fill="auto"/>
            <w:noWrap/>
            <w:vAlign w:val="bottom"/>
            <w:hideMark/>
          </w:tcPr>
          <w:p w:rsidR="00CA690C" w:rsidRPr="00CA690C" w:rsidRDefault="00CA690C" w:rsidP="00246EFF">
            <w:pPr>
              <w:spacing w:after="0" w:line="276" w:lineRule="auto"/>
              <w:rPr>
                <w:rFonts w:ascii="Times New Roman" w:eastAsia="Times New Roman" w:hAnsi="Times New Roman" w:cs="Times New Roman"/>
                <w:sz w:val="20"/>
                <w:szCs w:val="20"/>
                <w:lang w:eastAsia="es-CR"/>
              </w:rPr>
            </w:pPr>
          </w:p>
        </w:tc>
        <w:tc>
          <w:tcPr>
            <w:tcW w:w="385" w:type="pct"/>
            <w:tcBorders>
              <w:top w:val="nil"/>
              <w:left w:val="nil"/>
              <w:bottom w:val="nil"/>
              <w:right w:val="nil"/>
            </w:tcBorders>
            <w:shd w:val="clear" w:color="auto" w:fill="auto"/>
            <w:noWrap/>
            <w:vAlign w:val="bottom"/>
            <w:hideMark/>
          </w:tcPr>
          <w:p w:rsidR="00CA690C" w:rsidRPr="00CA690C" w:rsidRDefault="00CA690C" w:rsidP="00246EFF">
            <w:pPr>
              <w:spacing w:after="0" w:line="276" w:lineRule="auto"/>
              <w:rPr>
                <w:rFonts w:ascii="Times New Roman" w:eastAsia="Times New Roman" w:hAnsi="Times New Roman" w:cs="Times New Roman"/>
                <w:sz w:val="20"/>
                <w:szCs w:val="20"/>
                <w:lang w:eastAsia="es-CR"/>
              </w:rPr>
            </w:pPr>
          </w:p>
        </w:tc>
      </w:tr>
      <w:tr w:rsidR="00CA690C" w:rsidRPr="00CA690C" w:rsidTr="00CA690C">
        <w:trPr>
          <w:trHeight w:val="330"/>
        </w:trPr>
        <w:tc>
          <w:tcPr>
            <w:tcW w:w="5000" w:type="pct"/>
            <w:gridSpan w:val="13"/>
            <w:vMerge w:val="restart"/>
            <w:tcBorders>
              <w:top w:val="nil"/>
              <w:left w:val="nil"/>
              <w:bottom w:val="nil"/>
              <w:right w:val="nil"/>
            </w:tcBorders>
            <w:shd w:val="clear" w:color="auto" w:fill="auto"/>
            <w:vAlign w:val="bottom"/>
            <w:hideMark/>
          </w:tcPr>
          <w:p w:rsidR="00CA690C" w:rsidRPr="00CA690C" w:rsidRDefault="00CA690C" w:rsidP="00246EFF">
            <w:pPr>
              <w:spacing w:after="0" w:line="276" w:lineRule="auto"/>
              <w:jc w:val="both"/>
              <w:rPr>
                <w:rFonts w:ascii="Century Gothic" w:eastAsia="Times New Roman" w:hAnsi="Century Gothic" w:cs="Calibri"/>
                <w:color w:val="000000"/>
                <w:lang w:eastAsia="es-CR"/>
              </w:rPr>
            </w:pPr>
            <w:r w:rsidRPr="00CA690C">
              <w:rPr>
                <w:rFonts w:ascii="Century Gothic" w:eastAsia="Times New Roman" w:hAnsi="Century Gothic" w:cs="Calibri"/>
                <w:b/>
                <w:bCs/>
                <w:color w:val="000000"/>
                <w:lang w:eastAsia="es-CR"/>
              </w:rPr>
              <w:t>1. Haga un plan de ahorro a lo largo de su vida:</w:t>
            </w:r>
            <w:r w:rsidRPr="00CA690C">
              <w:rPr>
                <w:rFonts w:ascii="Century Gothic" w:eastAsia="Times New Roman" w:hAnsi="Century Gothic" w:cs="Calibri"/>
                <w:color w:val="000000"/>
                <w:lang w:eastAsia="es-CR"/>
              </w:rPr>
              <w:t xml:space="preserve">  La pensión es una compensación al esfuerzo laboral realizado por muchos años. Recuerde que usted no recibirá el 100% de su último salario, es recomendable que se organice para no tener sorpresas. Ahorre en todo momento en su vida laboral y adquiera un plan de pensión voluntaria con la operadora de su elección.</w:t>
            </w:r>
          </w:p>
        </w:tc>
      </w:tr>
      <w:tr w:rsidR="00CA690C" w:rsidRPr="00CA690C" w:rsidTr="00CA690C">
        <w:trPr>
          <w:trHeight w:val="450"/>
        </w:trPr>
        <w:tc>
          <w:tcPr>
            <w:tcW w:w="5000" w:type="pct"/>
            <w:gridSpan w:val="13"/>
            <w:vMerge/>
            <w:tcBorders>
              <w:top w:val="nil"/>
              <w:left w:val="nil"/>
              <w:bottom w:val="nil"/>
              <w:right w:val="nil"/>
            </w:tcBorders>
            <w:vAlign w:val="center"/>
            <w:hideMark/>
          </w:tcPr>
          <w:p w:rsidR="00CA690C" w:rsidRPr="00CA690C" w:rsidRDefault="00CA690C" w:rsidP="00246EFF">
            <w:pPr>
              <w:spacing w:after="0" w:line="276" w:lineRule="auto"/>
              <w:jc w:val="both"/>
              <w:rPr>
                <w:rFonts w:ascii="Century Gothic" w:eastAsia="Times New Roman" w:hAnsi="Century Gothic" w:cs="Calibri"/>
                <w:color w:val="000000"/>
                <w:lang w:eastAsia="es-CR"/>
              </w:rPr>
            </w:pPr>
          </w:p>
        </w:tc>
      </w:tr>
      <w:tr w:rsidR="00CA690C" w:rsidRPr="00CA690C" w:rsidTr="00CA690C">
        <w:trPr>
          <w:trHeight w:val="450"/>
        </w:trPr>
        <w:tc>
          <w:tcPr>
            <w:tcW w:w="5000" w:type="pct"/>
            <w:gridSpan w:val="13"/>
            <w:vMerge/>
            <w:tcBorders>
              <w:top w:val="nil"/>
              <w:left w:val="nil"/>
              <w:bottom w:val="nil"/>
              <w:right w:val="nil"/>
            </w:tcBorders>
            <w:vAlign w:val="center"/>
            <w:hideMark/>
          </w:tcPr>
          <w:p w:rsidR="00CA690C" w:rsidRPr="00CA690C" w:rsidRDefault="00CA690C" w:rsidP="00246EFF">
            <w:pPr>
              <w:spacing w:after="0" w:line="276" w:lineRule="auto"/>
              <w:jc w:val="both"/>
              <w:rPr>
                <w:rFonts w:ascii="Century Gothic" w:eastAsia="Times New Roman" w:hAnsi="Century Gothic" w:cs="Calibri"/>
                <w:color w:val="000000"/>
                <w:lang w:eastAsia="es-CR"/>
              </w:rPr>
            </w:pPr>
          </w:p>
        </w:tc>
      </w:tr>
      <w:tr w:rsidR="00CA690C" w:rsidRPr="00CA690C" w:rsidTr="00CA690C">
        <w:trPr>
          <w:trHeight w:val="330"/>
        </w:trPr>
        <w:tc>
          <w:tcPr>
            <w:tcW w:w="5000" w:type="pct"/>
            <w:gridSpan w:val="13"/>
            <w:vMerge w:val="restart"/>
            <w:tcBorders>
              <w:top w:val="nil"/>
              <w:left w:val="nil"/>
              <w:bottom w:val="nil"/>
              <w:right w:val="nil"/>
            </w:tcBorders>
            <w:shd w:val="clear" w:color="auto" w:fill="auto"/>
            <w:vAlign w:val="bottom"/>
            <w:hideMark/>
          </w:tcPr>
          <w:p w:rsidR="00CA690C" w:rsidRPr="00CA690C" w:rsidRDefault="00CA690C" w:rsidP="00246EFF">
            <w:pPr>
              <w:spacing w:after="0" w:line="276" w:lineRule="auto"/>
              <w:jc w:val="both"/>
              <w:rPr>
                <w:rFonts w:ascii="Century Gothic" w:eastAsia="Times New Roman" w:hAnsi="Century Gothic" w:cs="Calibri"/>
                <w:color w:val="000000"/>
                <w:lang w:eastAsia="es-CR"/>
              </w:rPr>
            </w:pPr>
            <w:r w:rsidRPr="00CA690C">
              <w:rPr>
                <w:rFonts w:ascii="Century Gothic" w:eastAsia="Times New Roman" w:hAnsi="Century Gothic" w:cs="Calibri"/>
                <w:b/>
                <w:bCs/>
                <w:color w:val="000000"/>
                <w:lang w:eastAsia="es-CR"/>
              </w:rPr>
              <w:t>2. Procure llegar a su jubilación sin deudas,</w:t>
            </w:r>
            <w:r w:rsidRPr="00CA690C">
              <w:rPr>
                <w:rFonts w:ascii="Century Gothic" w:eastAsia="Times New Roman" w:hAnsi="Century Gothic" w:cs="Calibri"/>
                <w:color w:val="000000"/>
                <w:lang w:eastAsia="es-CR"/>
              </w:rPr>
              <w:t xml:space="preserve"> de esta forma podrá mitigar la disminución en los ingresos. Es importante que planifique el momento de su pensión y valore la posibilidad de cancelar deudas con anticipación.</w:t>
            </w:r>
          </w:p>
        </w:tc>
      </w:tr>
      <w:tr w:rsidR="00CA690C" w:rsidRPr="00CA690C" w:rsidTr="00CA690C">
        <w:trPr>
          <w:trHeight w:val="450"/>
        </w:trPr>
        <w:tc>
          <w:tcPr>
            <w:tcW w:w="5000" w:type="pct"/>
            <w:gridSpan w:val="13"/>
            <w:vMerge/>
            <w:tcBorders>
              <w:top w:val="nil"/>
              <w:left w:val="nil"/>
              <w:bottom w:val="nil"/>
              <w:right w:val="nil"/>
            </w:tcBorders>
            <w:vAlign w:val="center"/>
            <w:hideMark/>
          </w:tcPr>
          <w:p w:rsidR="00CA690C" w:rsidRPr="00CA690C" w:rsidRDefault="00CA690C" w:rsidP="00246EFF">
            <w:pPr>
              <w:spacing w:after="0" w:line="276" w:lineRule="auto"/>
              <w:jc w:val="both"/>
              <w:rPr>
                <w:rFonts w:ascii="Century Gothic" w:eastAsia="Times New Roman" w:hAnsi="Century Gothic" w:cs="Calibri"/>
                <w:color w:val="000000"/>
                <w:lang w:eastAsia="es-CR"/>
              </w:rPr>
            </w:pPr>
          </w:p>
        </w:tc>
      </w:tr>
      <w:tr w:rsidR="00CA690C" w:rsidRPr="00CA690C" w:rsidTr="00CA690C">
        <w:trPr>
          <w:trHeight w:val="330"/>
        </w:trPr>
        <w:tc>
          <w:tcPr>
            <w:tcW w:w="5000" w:type="pct"/>
            <w:gridSpan w:val="13"/>
            <w:vMerge w:val="restart"/>
            <w:tcBorders>
              <w:top w:val="nil"/>
              <w:left w:val="nil"/>
              <w:bottom w:val="nil"/>
              <w:right w:val="nil"/>
            </w:tcBorders>
            <w:shd w:val="clear" w:color="auto" w:fill="auto"/>
            <w:vAlign w:val="bottom"/>
            <w:hideMark/>
          </w:tcPr>
          <w:p w:rsidR="00CA690C" w:rsidRPr="00CA690C" w:rsidRDefault="00CA690C" w:rsidP="00246EFF">
            <w:pPr>
              <w:spacing w:after="0" w:line="276" w:lineRule="auto"/>
              <w:jc w:val="both"/>
              <w:rPr>
                <w:rFonts w:ascii="Century Gothic" w:eastAsia="Times New Roman" w:hAnsi="Century Gothic" w:cs="Calibri"/>
                <w:color w:val="000000"/>
                <w:lang w:eastAsia="es-CR"/>
              </w:rPr>
            </w:pPr>
            <w:r w:rsidRPr="00CA690C">
              <w:rPr>
                <w:rFonts w:ascii="Century Gothic" w:eastAsia="Times New Roman" w:hAnsi="Century Gothic" w:cs="Calibri"/>
                <w:b/>
                <w:bCs/>
                <w:color w:val="000000"/>
                <w:lang w:eastAsia="es-CR"/>
              </w:rPr>
              <w:t>3. Manténgase activo.</w:t>
            </w:r>
            <w:r w:rsidRPr="00CA690C">
              <w:rPr>
                <w:rFonts w:ascii="Century Gothic" w:eastAsia="Times New Roman" w:hAnsi="Century Gothic" w:cs="Calibri"/>
                <w:color w:val="000000"/>
                <w:lang w:eastAsia="es-CR"/>
              </w:rPr>
              <w:t xml:space="preserve"> La jubilación es un buen momento para continuar con un proyecto de vida que en algún momento dejó de hacer porque el trabajo se lo dificultaba. </w:t>
            </w:r>
          </w:p>
        </w:tc>
      </w:tr>
      <w:tr w:rsidR="00CA690C" w:rsidRPr="00CA690C" w:rsidTr="00CA690C">
        <w:trPr>
          <w:trHeight w:val="450"/>
        </w:trPr>
        <w:tc>
          <w:tcPr>
            <w:tcW w:w="5000" w:type="pct"/>
            <w:gridSpan w:val="13"/>
            <w:vMerge/>
            <w:tcBorders>
              <w:top w:val="nil"/>
              <w:left w:val="nil"/>
              <w:bottom w:val="nil"/>
              <w:right w:val="nil"/>
            </w:tcBorders>
            <w:vAlign w:val="center"/>
            <w:hideMark/>
          </w:tcPr>
          <w:p w:rsidR="00CA690C" w:rsidRPr="00CA690C" w:rsidRDefault="00CA690C" w:rsidP="00246EFF">
            <w:pPr>
              <w:spacing w:after="0" w:line="276" w:lineRule="auto"/>
              <w:jc w:val="both"/>
              <w:rPr>
                <w:rFonts w:ascii="Century Gothic" w:eastAsia="Times New Roman" w:hAnsi="Century Gothic" w:cs="Calibri"/>
                <w:color w:val="000000"/>
                <w:lang w:eastAsia="es-CR"/>
              </w:rPr>
            </w:pPr>
          </w:p>
        </w:tc>
      </w:tr>
      <w:tr w:rsidR="00CA690C" w:rsidRPr="00CA690C" w:rsidTr="00CA690C">
        <w:trPr>
          <w:trHeight w:val="330"/>
        </w:trPr>
        <w:tc>
          <w:tcPr>
            <w:tcW w:w="5000" w:type="pct"/>
            <w:gridSpan w:val="13"/>
            <w:vMerge w:val="restart"/>
            <w:tcBorders>
              <w:top w:val="nil"/>
              <w:left w:val="nil"/>
              <w:bottom w:val="nil"/>
              <w:right w:val="nil"/>
            </w:tcBorders>
            <w:shd w:val="clear" w:color="auto" w:fill="auto"/>
            <w:vAlign w:val="bottom"/>
            <w:hideMark/>
          </w:tcPr>
          <w:p w:rsidR="00CA690C" w:rsidRPr="00CA690C" w:rsidRDefault="00CA690C" w:rsidP="00246EFF">
            <w:pPr>
              <w:spacing w:after="0" w:line="276" w:lineRule="auto"/>
              <w:jc w:val="both"/>
              <w:rPr>
                <w:rFonts w:ascii="Century Gothic" w:eastAsia="Times New Roman" w:hAnsi="Century Gothic" w:cs="Calibri"/>
                <w:color w:val="000000"/>
                <w:lang w:eastAsia="es-CR"/>
              </w:rPr>
            </w:pPr>
            <w:r w:rsidRPr="00CA690C">
              <w:rPr>
                <w:rFonts w:ascii="Century Gothic" w:eastAsia="Times New Roman" w:hAnsi="Century Gothic" w:cs="Calibri"/>
                <w:b/>
                <w:bCs/>
                <w:color w:val="000000"/>
                <w:lang w:eastAsia="es-CR"/>
              </w:rPr>
              <w:t>4. No toque los ahorros para su pensión:</w:t>
            </w:r>
            <w:r w:rsidRPr="00CA690C">
              <w:rPr>
                <w:rFonts w:ascii="Century Gothic" w:eastAsia="Times New Roman" w:hAnsi="Century Gothic" w:cs="Calibri"/>
                <w:color w:val="000000"/>
                <w:lang w:eastAsia="es-CR"/>
              </w:rPr>
              <w:t xml:space="preserve"> Si retira los ahorros para su jubilación ahora, perderá capital e intereses. No retire el FCL cada quinquenio para que disponga un buen ahorro al jubilarse. </w:t>
            </w:r>
          </w:p>
        </w:tc>
      </w:tr>
      <w:tr w:rsidR="00CA690C" w:rsidRPr="00CA690C" w:rsidTr="00CA690C">
        <w:trPr>
          <w:trHeight w:val="450"/>
        </w:trPr>
        <w:tc>
          <w:tcPr>
            <w:tcW w:w="5000" w:type="pct"/>
            <w:gridSpan w:val="13"/>
            <w:vMerge/>
            <w:tcBorders>
              <w:top w:val="nil"/>
              <w:left w:val="nil"/>
              <w:bottom w:val="nil"/>
              <w:right w:val="nil"/>
            </w:tcBorders>
            <w:vAlign w:val="center"/>
            <w:hideMark/>
          </w:tcPr>
          <w:p w:rsidR="00CA690C" w:rsidRPr="00CA690C" w:rsidRDefault="00CA690C" w:rsidP="00246EFF">
            <w:pPr>
              <w:spacing w:after="0" w:line="276" w:lineRule="auto"/>
              <w:jc w:val="both"/>
              <w:rPr>
                <w:rFonts w:ascii="Century Gothic" w:eastAsia="Times New Roman" w:hAnsi="Century Gothic" w:cs="Calibri"/>
                <w:color w:val="000000"/>
                <w:lang w:eastAsia="es-CR"/>
              </w:rPr>
            </w:pPr>
          </w:p>
        </w:tc>
      </w:tr>
      <w:tr w:rsidR="00CD0EB0" w:rsidRPr="00CA690C" w:rsidTr="00CA690C">
        <w:trPr>
          <w:trHeight w:val="450"/>
        </w:trPr>
        <w:tc>
          <w:tcPr>
            <w:tcW w:w="5000" w:type="pct"/>
            <w:gridSpan w:val="13"/>
            <w:tcBorders>
              <w:top w:val="nil"/>
              <w:left w:val="nil"/>
              <w:bottom w:val="nil"/>
              <w:right w:val="nil"/>
            </w:tcBorders>
            <w:vAlign w:val="center"/>
          </w:tcPr>
          <w:p w:rsidR="00CD0EB0" w:rsidRPr="00CA690C" w:rsidRDefault="00CD0EB0" w:rsidP="00246EFF">
            <w:pPr>
              <w:spacing w:after="0" w:line="276" w:lineRule="auto"/>
              <w:jc w:val="both"/>
              <w:rPr>
                <w:rFonts w:ascii="Century Gothic" w:eastAsia="Times New Roman" w:hAnsi="Century Gothic" w:cs="Calibri"/>
                <w:color w:val="000000"/>
                <w:lang w:eastAsia="es-CR"/>
              </w:rPr>
            </w:pPr>
            <w:r w:rsidRPr="00CD0EB0">
              <w:rPr>
                <w:rFonts w:ascii="Century Gothic" w:eastAsia="Times New Roman" w:hAnsi="Century Gothic" w:cs="Calibri"/>
                <w:b/>
                <w:color w:val="000000"/>
                <w:lang w:eastAsia="es-CR"/>
              </w:rPr>
              <w:t>5. Compare los ingresos proyectados para la jubilación con los gastos,</w:t>
            </w:r>
            <w:r w:rsidRPr="00CD0EB0">
              <w:rPr>
                <w:rFonts w:ascii="Century Gothic" w:eastAsia="Times New Roman" w:hAnsi="Century Gothic" w:cs="Calibri"/>
                <w:color w:val="000000"/>
                <w:lang w:eastAsia="es-CR"/>
              </w:rPr>
              <w:t xml:space="preserve"> recordando que rubros como salud pueden tener un aumento relevante.</w:t>
            </w:r>
          </w:p>
        </w:tc>
      </w:tr>
    </w:tbl>
    <w:p w:rsidR="00CA690C" w:rsidRDefault="00CA690C" w:rsidP="00CA690C">
      <w:pPr>
        <w:jc w:val="center"/>
        <w:rPr>
          <w:rFonts w:ascii="Century Gothic" w:hAnsi="Century Gothic"/>
          <w:b/>
        </w:rPr>
      </w:pPr>
    </w:p>
    <w:tbl>
      <w:tblPr>
        <w:tblW w:w="6461" w:type="dxa"/>
        <w:tblCellMar>
          <w:left w:w="70" w:type="dxa"/>
          <w:right w:w="70" w:type="dxa"/>
        </w:tblCellMar>
        <w:tblLook w:val="04A0" w:firstRow="1" w:lastRow="0" w:firstColumn="1" w:lastColumn="0" w:noHBand="0" w:noVBand="1"/>
      </w:tblPr>
      <w:tblGrid>
        <w:gridCol w:w="6461"/>
      </w:tblGrid>
      <w:tr w:rsidR="00892293" w:rsidRPr="00892293" w:rsidTr="00892293">
        <w:trPr>
          <w:trHeight w:val="330"/>
        </w:trPr>
        <w:tc>
          <w:tcPr>
            <w:tcW w:w="6461" w:type="dxa"/>
            <w:tcBorders>
              <w:top w:val="nil"/>
              <w:left w:val="nil"/>
              <w:bottom w:val="nil"/>
              <w:right w:val="nil"/>
            </w:tcBorders>
            <w:shd w:val="clear" w:color="auto" w:fill="auto"/>
            <w:noWrap/>
            <w:vAlign w:val="bottom"/>
            <w:hideMark/>
          </w:tcPr>
          <w:p w:rsidR="00892293" w:rsidRPr="00892293" w:rsidRDefault="00892293" w:rsidP="00892293">
            <w:pPr>
              <w:spacing w:after="0" w:line="240" w:lineRule="auto"/>
              <w:rPr>
                <w:rFonts w:ascii="Century Gothic" w:eastAsia="Times New Roman" w:hAnsi="Century Gothic" w:cs="Times New Roman"/>
                <w:color w:val="000000"/>
                <w:sz w:val="18"/>
                <w:szCs w:val="18"/>
                <w:lang w:eastAsia="es-CR"/>
              </w:rPr>
            </w:pPr>
            <w:r w:rsidRPr="00892293">
              <w:rPr>
                <w:rFonts w:ascii="Century Gothic" w:eastAsia="Times New Roman" w:hAnsi="Century Gothic" w:cs="Times New Roman"/>
                <w:color w:val="000000"/>
                <w:sz w:val="18"/>
                <w:szCs w:val="18"/>
                <w:lang w:eastAsia="es-CR"/>
              </w:rPr>
              <w:t>Fuentes utilizadas:</w:t>
            </w:r>
          </w:p>
        </w:tc>
      </w:tr>
      <w:tr w:rsidR="00892293" w:rsidRPr="00892293" w:rsidTr="00892293">
        <w:trPr>
          <w:trHeight w:val="330"/>
        </w:trPr>
        <w:tc>
          <w:tcPr>
            <w:tcW w:w="6461" w:type="dxa"/>
            <w:tcBorders>
              <w:top w:val="nil"/>
              <w:left w:val="nil"/>
              <w:bottom w:val="nil"/>
              <w:right w:val="nil"/>
            </w:tcBorders>
            <w:shd w:val="clear" w:color="auto" w:fill="auto"/>
            <w:noWrap/>
            <w:vAlign w:val="bottom"/>
            <w:hideMark/>
          </w:tcPr>
          <w:p w:rsidR="00892293" w:rsidRPr="00892293" w:rsidRDefault="00892293" w:rsidP="00892293">
            <w:pPr>
              <w:spacing w:after="0" w:line="240" w:lineRule="auto"/>
              <w:rPr>
                <w:rFonts w:ascii="Century Gothic" w:eastAsia="Times New Roman" w:hAnsi="Century Gothic" w:cs="Times New Roman"/>
                <w:color w:val="000000"/>
                <w:sz w:val="18"/>
                <w:szCs w:val="18"/>
                <w:lang w:eastAsia="es-CR"/>
              </w:rPr>
            </w:pPr>
            <w:r w:rsidRPr="00892293">
              <w:rPr>
                <w:rFonts w:ascii="Century Gothic" w:eastAsia="Times New Roman" w:hAnsi="Century Gothic" w:cs="Times New Roman"/>
                <w:color w:val="000000"/>
                <w:sz w:val="18"/>
                <w:szCs w:val="18"/>
                <w:lang w:eastAsia="es-CR"/>
              </w:rPr>
              <w:t>Estrategia Nacional de Educación Financiera (ENEF), folleto informativo.</w:t>
            </w:r>
          </w:p>
        </w:tc>
      </w:tr>
    </w:tbl>
    <w:p w:rsidR="00643DC6" w:rsidRDefault="00643DC6" w:rsidP="00643DC6">
      <w:pPr>
        <w:rPr>
          <w:rFonts w:ascii="Century Gothic" w:hAnsi="Century Gothic"/>
          <w:b/>
        </w:rPr>
      </w:pPr>
    </w:p>
    <w:p w:rsidR="00643DC6" w:rsidRDefault="00643DC6" w:rsidP="00643DC6">
      <w:pPr>
        <w:rPr>
          <w:rFonts w:ascii="Century Gothic" w:hAnsi="Century Gothic"/>
          <w:b/>
        </w:rPr>
      </w:pPr>
    </w:p>
    <w:p w:rsidR="00643DC6" w:rsidRDefault="00643DC6" w:rsidP="00643DC6">
      <w:pPr>
        <w:tabs>
          <w:tab w:val="left" w:pos="5850"/>
        </w:tabs>
        <w:jc w:val="center"/>
        <w:rPr>
          <w:i/>
        </w:rPr>
      </w:pPr>
      <w:r>
        <w:rPr>
          <w:b/>
          <w:i/>
        </w:rPr>
        <w:t xml:space="preserve">**Esta herramienta es propiedad de </w:t>
      </w:r>
      <w:proofErr w:type="spellStart"/>
      <w:r>
        <w:rPr>
          <w:b/>
          <w:i/>
        </w:rPr>
        <w:t>Coope</w:t>
      </w:r>
      <w:proofErr w:type="spellEnd"/>
      <w:r>
        <w:rPr>
          <w:b/>
          <w:i/>
        </w:rPr>
        <w:t xml:space="preserve"> Ande N°1, se pone a disposición para facilitar la administración financiera de sus asociados y asociadas. Está prohibida su reproducción para fines comerciales u otros usos que no sean los expuestos en éste apartado. Ningún miembro de </w:t>
      </w:r>
      <w:proofErr w:type="spellStart"/>
      <w:r>
        <w:rPr>
          <w:b/>
          <w:i/>
        </w:rPr>
        <w:t>Coope</w:t>
      </w:r>
      <w:proofErr w:type="spellEnd"/>
      <w:r>
        <w:rPr>
          <w:b/>
          <w:i/>
        </w:rPr>
        <w:t xml:space="preserve"> Ande será responsable de los errores u omisiones que se generen a raíz de éstas herramientas financieras, queda a discreción del usuario las decisiones que se tomen a partir de las mismas. Las recomendaciones antes hechas son generales y deben ser analizadas por el usuario según su situación financiera. **</w:t>
      </w:r>
    </w:p>
    <w:p w:rsidR="00643DC6" w:rsidRPr="00CA690C" w:rsidRDefault="00643DC6" w:rsidP="00643DC6">
      <w:pPr>
        <w:rPr>
          <w:rFonts w:ascii="Century Gothic" w:hAnsi="Century Gothic"/>
          <w:b/>
        </w:rPr>
      </w:pPr>
    </w:p>
    <w:sectPr w:rsidR="00643DC6" w:rsidRPr="00CA690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172" w:rsidRDefault="00763172" w:rsidP="00BE6A8F">
      <w:pPr>
        <w:spacing w:after="0" w:line="240" w:lineRule="auto"/>
      </w:pPr>
      <w:r>
        <w:separator/>
      </w:r>
    </w:p>
  </w:endnote>
  <w:endnote w:type="continuationSeparator" w:id="0">
    <w:p w:rsidR="00763172" w:rsidRDefault="00763172" w:rsidP="00BE6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8F" w:rsidRDefault="00BE6A8F">
    <w:pPr>
      <w:pStyle w:val="Piedepgina"/>
    </w:pPr>
    <w:r>
      <w:rPr>
        <w:noProof/>
        <w:lang w:val="es-ES" w:eastAsia="es-ES"/>
      </w:rPr>
      <w:drawing>
        <wp:anchor distT="0" distB="0" distL="114300" distR="114300" simplePos="0" relativeHeight="251659264" behindDoc="0" locked="0" layoutInCell="1" allowOverlap="1" wp14:anchorId="721C7B5D" wp14:editId="49B59552">
          <wp:simplePos x="0" y="0"/>
          <wp:positionH relativeFrom="margin">
            <wp:align>right</wp:align>
          </wp:positionH>
          <wp:positionV relativeFrom="paragraph">
            <wp:posOffset>-180975</wp:posOffset>
          </wp:positionV>
          <wp:extent cx="2285365" cy="447675"/>
          <wp:effectExtent l="0" t="0" r="635" b="9525"/>
          <wp:wrapNone/>
          <wp:docPr id="3" name="Picture 6">
            <a:extLst xmlns:a="http://schemas.openxmlformats.org/drawingml/2006/main">
              <a:ext uri="{FF2B5EF4-FFF2-40B4-BE49-F238E27FC236}">
                <a16:creationId xmlns:a16="http://schemas.microsoft.com/office/drawing/2014/main" id="{B3E077A4-C47B-4302-BAA1-7ED41CE5C65F}"/>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3E077A4-C47B-4302-BAA1-7ED41CE5C65F}"/>
                      </a:ext>
                    </a:extLst>
                  </pic:cNvPr>
                  <pic:cNvPicPr/>
                </pic:nvPicPr>
                <pic:blipFill rotWithShape="1">
                  <a:blip r:embed="rId1" cstate="print">
                    <a:extLst>
                      <a:ext uri="{28A0092B-C50C-407E-A947-70E740481C1C}">
                        <a14:useLocalDpi xmlns:a14="http://schemas.microsoft.com/office/drawing/2010/main" val="0"/>
                      </a:ext>
                    </a:extLst>
                  </a:blip>
                  <a:srcRect l="-1" r="-653" b="67728"/>
                  <a:stretch/>
                </pic:blipFill>
                <pic:spPr bwMode="auto">
                  <a:xfrm>
                    <a:off x="0" y="0"/>
                    <a:ext cx="2285365" cy="447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172" w:rsidRDefault="00763172" w:rsidP="00BE6A8F">
      <w:pPr>
        <w:spacing w:after="0" w:line="240" w:lineRule="auto"/>
      </w:pPr>
      <w:r>
        <w:separator/>
      </w:r>
    </w:p>
  </w:footnote>
  <w:footnote w:type="continuationSeparator" w:id="0">
    <w:p w:rsidR="00763172" w:rsidRDefault="00763172" w:rsidP="00BE6A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YxTcOQbDOozKXy1THwlAGLZgKUl4z/sx5vjVcBXdvjr2u1vT6l9SzwhQltODtQnj+g6ipWhohKDiy3XysSO9w==" w:salt="stjFZHMzRe8y4xJUWTz3g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B2"/>
    <w:rsid w:val="00136288"/>
    <w:rsid w:val="001D7AB7"/>
    <w:rsid w:val="00246EFF"/>
    <w:rsid w:val="00305DA8"/>
    <w:rsid w:val="00355F23"/>
    <w:rsid w:val="003C19A4"/>
    <w:rsid w:val="004532B3"/>
    <w:rsid w:val="004E4B21"/>
    <w:rsid w:val="00562AB2"/>
    <w:rsid w:val="005B58BC"/>
    <w:rsid w:val="005B7D77"/>
    <w:rsid w:val="00611878"/>
    <w:rsid w:val="00643DC6"/>
    <w:rsid w:val="00646E46"/>
    <w:rsid w:val="006B6A9E"/>
    <w:rsid w:val="006C3731"/>
    <w:rsid w:val="00763172"/>
    <w:rsid w:val="00892293"/>
    <w:rsid w:val="009D5335"/>
    <w:rsid w:val="00A33307"/>
    <w:rsid w:val="00BB4229"/>
    <w:rsid w:val="00BE6A8F"/>
    <w:rsid w:val="00CA690C"/>
    <w:rsid w:val="00CD0EB0"/>
    <w:rsid w:val="00E52647"/>
    <w:rsid w:val="00EA19C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CC24"/>
  <w15:chartTrackingRefBased/>
  <w15:docId w15:val="{3E5D7654-867B-456E-83FA-3156BBE9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62AB2"/>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Descripcin">
    <w:name w:val="caption"/>
    <w:basedOn w:val="Normal"/>
    <w:next w:val="Normal"/>
    <w:uiPriority w:val="35"/>
    <w:unhideWhenUsed/>
    <w:qFormat/>
    <w:rsid w:val="00305DA8"/>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BE6A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6A8F"/>
  </w:style>
  <w:style w:type="paragraph" w:styleId="Piedepgina">
    <w:name w:val="footer"/>
    <w:basedOn w:val="Normal"/>
    <w:link w:val="PiedepginaCar"/>
    <w:uiPriority w:val="99"/>
    <w:unhideWhenUsed/>
    <w:rsid w:val="00BE6A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6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0401">
      <w:bodyDiv w:val="1"/>
      <w:marLeft w:val="0"/>
      <w:marRight w:val="0"/>
      <w:marTop w:val="0"/>
      <w:marBottom w:val="0"/>
      <w:divBdr>
        <w:top w:val="none" w:sz="0" w:space="0" w:color="auto"/>
        <w:left w:val="none" w:sz="0" w:space="0" w:color="auto"/>
        <w:bottom w:val="none" w:sz="0" w:space="0" w:color="auto"/>
        <w:right w:val="none" w:sz="0" w:space="0" w:color="auto"/>
      </w:divBdr>
    </w:div>
    <w:div w:id="96027831">
      <w:bodyDiv w:val="1"/>
      <w:marLeft w:val="0"/>
      <w:marRight w:val="0"/>
      <w:marTop w:val="0"/>
      <w:marBottom w:val="0"/>
      <w:divBdr>
        <w:top w:val="none" w:sz="0" w:space="0" w:color="auto"/>
        <w:left w:val="none" w:sz="0" w:space="0" w:color="auto"/>
        <w:bottom w:val="none" w:sz="0" w:space="0" w:color="auto"/>
        <w:right w:val="none" w:sz="0" w:space="0" w:color="auto"/>
      </w:divBdr>
    </w:div>
    <w:div w:id="114446275">
      <w:bodyDiv w:val="1"/>
      <w:marLeft w:val="0"/>
      <w:marRight w:val="0"/>
      <w:marTop w:val="0"/>
      <w:marBottom w:val="0"/>
      <w:divBdr>
        <w:top w:val="none" w:sz="0" w:space="0" w:color="auto"/>
        <w:left w:val="none" w:sz="0" w:space="0" w:color="auto"/>
        <w:bottom w:val="none" w:sz="0" w:space="0" w:color="auto"/>
        <w:right w:val="none" w:sz="0" w:space="0" w:color="auto"/>
      </w:divBdr>
    </w:div>
    <w:div w:id="186260414">
      <w:bodyDiv w:val="1"/>
      <w:marLeft w:val="0"/>
      <w:marRight w:val="0"/>
      <w:marTop w:val="0"/>
      <w:marBottom w:val="0"/>
      <w:divBdr>
        <w:top w:val="none" w:sz="0" w:space="0" w:color="auto"/>
        <w:left w:val="none" w:sz="0" w:space="0" w:color="auto"/>
        <w:bottom w:val="none" w:sz="0" w:space="0" w:color="auto"/>
        <w:right w:val="none" w:sz="0" w:space="0" w:color="auto"/>
      </w:divBdr>
    </w:div>
    <w:div w:id="250938944">
      <w:bodyDiv w:val="1"/>
      <w:marLeft w:val="0"/>
      <w:marRight w:val="0"/>
      <w:marTop w:val="0"/>
      <w:marBottom w:val="0"/>
      <w:divBdr>
        <w:top w:val="none" w:sz="0" w:space="0" w:color="auto"/>
        <w:left w:val="none" w:sz="0" w:space="0" w:color="auto"/>
        <w:bottom w:val="none" w:sz="0" w:space="0" w:color="auto"/>
        <w:right w:val="none" w:sz="0" w:space="0" w:color="auto"/>
      </w:divBdr>
    </w:div>
    <w:div w:id="280234720">
      <w:bodyDiv w:val="1"/>
      <w:marLeft w:val="0"/>
      <w:marRight w:val="0"/>
      <w:marTop w:val="0"/>
      <w:marBottom w:val="0"/>
      <w:divBdr>
        <w:top w:val="none" w:sz="0" w:space="0" w:color="auto"/>
        <w:left w:val="none" w:sz="0" w:space="0" w:color="auto"/>
        <w:bottom w:val="none" w:sz="0" w:space="0" w:color="auto"/>
        <w:right w:val="none" w:sz="0" w:space="0" w:color="auto"/>
      </w:divBdr>
    </w:div>
    <w:div w:id="322778206">
      <w:bodyDiv w:val="1"/>
      <w:marLeft w:val="0"/>
      <w:marRight w:val="0"/>
      <w:marTop w:val="0"/>
      <w:marBottom w:val="0"/>
      <w:divBdr>
        <w:top w:val="none" w:sz="0" w:space="0" w:color="auto"/>
        <w:left w:val="none" w:sz="0" w:space="0" w:color="auto"/>
        <w:bottom w:val="none" w:sz="0" w:space="0" w:color="auto"/>
        <w:right w:val="none" w:sz="0" w:space="0" w:color="auto"/>
      </w:divBdr>
    </w:div>
    <w:div w:id="407197023">
      <w:bodyDiv w:val="1"/>
      <w:marLeft w:val="0"/>
      <w:marRight w:val="0"/>
      <w:marTop w:val="0"/>
      <w:marBottom w:val="0"/>
      <w:divBdr>
        <w:top w:val="none" w:sz="0" w:space="0" w:color="auto"/>
        <w:left w:val="none" w:sz="0" w:space="0" w:color="auto"/>
        <w:bottom w:val="none" w:sz="0" w:space="0" w:color="auto"/>
        <w:right w:val="none" w:sz="0" w:space="0" w:color="auto"/>
      </w:divBdr>
    </w:div>
    <w:div w:id="539048220">
      <w:bodyDiv w:val="1"/>
      <w:marLeft w:val="0"/>
      <w:marRight w:val="0"/>
      <w:marTop w:val="0"/>
      <w:marBottom w:val="0"/>
      <w:divBdr>
        <w:top w:val="none" w:sz="0" w:space="0" w:color="auto"/>
        <w:left w:val="none" w:sz="0" w:space="0" w:color="auto"/>
        <w:bottom w:val="none" w:sz="0" w:space="0" w:color="auto"/>
        <w:right w:val="none" w:sz="0" w:space="0" w:color="auto"/>
      </w:divBdr>
    </w:div>
    <w:div w:id="612397825">
      <w:bodyDiv w:val="1"/>
      <w:marLeft w:val="0"/>
      <w:marRight w:val="0"/>
      <w:marTop w:val="0"/>
      <w:marBottom w:val="0"/>
      <w:divBdr>
        <w:top w:val="none" w:sz="0" w:space="0" w:color="auto"/>
        <w:left w:val="none" w:sz="0" w:space="0" w:color="auto"/>
        <w:bottom w:val="none" w:sz="0" w:space="0" w:color="auto"/>
        <w:right w:val="none" w:sz="0" w:space="0" w:color="auto"/>
      </w:divBdr>
    </w:div>
    <w:div w:id="688726074">
      <w:bodyDiv w:val="1"/>
      <w:marLeft w:val="0"/>
      <w:marRight w:val="0"/>
      <w:marTop w:val="0"/>
      <w:marBottom w:val="0"/>
      <w:divBdr>
        <w:top w:val="none" w:sz="0" w:space="0" w:color="auto"/>
        <w:left w:val="none" w:sz="0" w:space="0" w:color="auto"/>
        <w:bottom w:val="none" w:sz="0" w:space="0" w:color="auto"/>
        <w:right w:val="none" w:sz="0" w:space="0" w:color="auto"/>
      </w:divBdr>
    </w:div>
    <w:div w:id="751125604">
      <w:bodyDiv w:val="1"/>
      <w:marLeft w:val="0"/>
      <w:marRight w:val="0"/>
      <w:marTop w:val="0"/>
      <w:marBottom w:val="0"/>
      <w:divBdr>
        <w:top w:val="none" w:sz="0" w:space="0" w:color="auto"/>
        <w:left w:val="none" w:sz="0" w:space="0" w:color="auto"/>
        <w:bottom w:val="none" w:sz="0" w:space="0" w:color="auto"/>
        <w:right w:val="none" w:sz="0" w:space="0" w:color="auto"/>
      </w:divBdr>
    </w:div>
    <w:div w:id="828014223">
      <w:bodyDiv w:val="1"/>
      <w:marLeft w:val="0"/>
      <w:marRight w:val="0"/>
      <w:marTop w:val="0"/>
      <w:marBottom w:val="0"/>
      <w:divBdr>
        <w:top w:val="none" w:sz="0" w:space="0" w:color="auto"/>
        <w:left w:val="none" w:sz="0" w:space="0" w:color="auto"/>
        <w:bottom w:val="none" w:sz="0" w:space="0" w:color="auto"/>
        <w:right w:val="none" w:sz="0" w:space="0" w:color="auto"/>
      </w:divBdr>
    </w:div>
    <w:div w:id="914127689">
      <w:bodyDiv w:val="1"/>
      <w:marLeft w:val="0"/>
      <w:marRight w:val="0"/>
      <w:marTop w:val="0"/>
      <w:marBottom w:val="0"/>
      <w:divBdr>
        <w:top w:val="none" w:sz="0" w:space="0" w:color="auto"/>
        <w:left w:val="none" w:sz="0" w:space="0" w:color="auto"/>
        <w:bottom w:val="none" w:sz="0" w:space="0" w:color="auto"/>
        <w:right w:val="none" w:sz="0" w:space="0" w:color="auto"/>
      </w:divBdr>
    </w:div>
    <w:div w:id="1019502211">
      <w:bodyDiv w:val="1"/>
      <w:marLeft w:val="0"/>
      <w:marRight w:val="0"/>
      <w:marTop w:val="0"/>
      <w:marBottom w:val="0"/>
      <w:divBdr>
        <w:top w:val="none" w:sz="0" w:space="0" w:color="auto"/>
        <w:left w:val="none" w:sz="0" w:space="0" w:color="auto"/>
        <w:bottom w:val="none" w:sz="0" w:space="0" w:color="auto"/>
        <w:right w:val="none" w:sz="0" w:space="0" w:color="auto"/>
      </w:divBdr>
    </w:div>
    <w:div w:id="1076707492">
      <w:bodyDiv w:val="1"/>
      <w:marLeft w:val="0"/>
      <w:marRight w:val="0"/>
      <w:marTop w:val="0"/>
      <w:marBottom w:val="0"/>
      <w:divBdr>
        <w:top w:val="none" w:sz="0" w:space="0" w:color="auto"/>
        <w:left w:val="none" w:sz="0" w:space="0" w:color="auto"/>
        <w:bottom w:val="none" w:sz="0" w:space="0" w:color="auto"/>
        <w:right w:val="none" w:sz="0" w:space="0" w:color="auto"/>
      </w:divBdr>
    </w:div>
    <w:div w:id="1214462217">
      <w:bodyDiv w:val="1"/>
      <w:marLeft w:val="0"/>
      <w:marRight w:val="0"/>
      <w:marTop w:val="0"/>
      <w:marBottom w:val="0"/>
      <w:divBdr>
        <w:top w:val="none" w:sz="0" w:space="0" w:color="auto"/>
        <w:left w:val="none" w:sz="0" w:space="0" w:color="auto"/>
        <w:bottom w:val="none" w:sz="0" w:space="0" w:color="auto"/>
        <w:right w:val="none" w:sz="0" w:space="0" w:color="auto"/>
      </w:divBdr>
    </w:div>
    <w:div w:id="1398747734">
      <w:bodyDiv w:val="1"/>
      <w:marLeft w:val="0"/>
      <w:marRight w:val="0"/>
      <w:marTop w:val="0"/>
      <w:marBottom w:val="0"/>
      <w:divBdr>
        <w:top w:val="none" w:sz="0" w:space="0" w:color="auto"/>
        <w:left w:val="none" w:sz="0" w:space="0" w:color="auto"/>
        <w:bottom w:val="none" w:sz="0" w:space="0" w:color="auto"/>
        <w:right w:val="none" w:sz="0" w:space="0" w:color="auto"/>
      </w:divBdr>
    </w:div>
    <w:div w:id="1462770360">
      <w:bodyDiv w:val="1"/>
      <w:marLeft w:val="0"/>
      <w:marRight w:val="0"/>
      <w:marTop w:val="0"/>
      <w:marBottom w:val="0"/>
      <w:divBdr>
        <w:top w:val="none" w:sz="0" w:space="0" w:color="auto"/>
        <w:left w:val="none" w:sz="0" w:space="0" w:color="auto"/>
        <w:bottom w:val="none" w:sz="0" w:space="0" w:color="auto"/>
        <w:right w:val="none" w:sz="0" w:space="0" w:color="auto"/>
      </w:divBdr>
    </w:div>
    <w:div w:id="1509179528">
      <w:bodyDiv w:val="1"/>
      <w:marLeft w:val="0"/>
      <w:marRight w:val="0"/>
      <w:marTop w:val="0"/>
      <w:marBottom w:val="0"/>
      <w:divBdr>
        <w:top w:val="none" w:sz="0" w:space="0" w:color="auto"/>
        <w:left w:val="none" w:sz="0" w:space="0" w:color="auto"/>
        <w:bottom w:val="none" w:sz="0" w:space="0" w:color="auto"/>
        <w:right w:val="none" w:sz="0" w:space="0" w:color="auto"/>
      </w:divBdr>
    </w:div>
    <w:div w:id="1538544057">
      <w:bodyDiv w:val="1"/>
      <w:marLeft w:val="0"/>
      <w:marRight w:val="0"/>
      <w:marTop w:val="0"/>
      <w:marBottom w:val="0"/>
      <w:divBdr>
        <w:top w:val="none" w:sz="0" w:space="0" w:color="auto"/>
        <w:left w:val="none" w:sz="0" w:space="0" w:color="auto"/>
        <w:bottom w:val="none" w:sz="0" w:space="0" w:color="auto"/>
        <w:right w:val="none" w:sz="0" w:space="0" w:color="auto"/>
      </w:divBdr>
    </w:div>
    <w:div w:id="1772043560">
      <w:bodyDiv w:val="1"/>
      <w:marLeft w:val="0"/>
      <w:marRight w:val="0"/>
      <w:marTop w:val="0"/>
      <w:marBottom w:val="0"/>
      <w:divBdr>
        <w:top w:val="none" w:sz="0" w:space="0" w:color="auto"/>
        <w:left w:val="none" w:sz="0" w:space="0" w:color="auto"/>
        <w:bottom w:val="none" w:sz="0" w:space="0" w:color="auto"/>
        <w:right w:val="none" w:sz="0" w:space="0" w:color="auto"/>
      </w:divBdr>
    </w:div>
    <w:div w:id="1800611654">
      <w:bodyDiv w:val="1"/>
      <w:marLeft w:val="0"/>
      <w:marRight w:val="0"/>
      <w:marTop w:val="0"/>
      <w:marBottom w:val="0"/>
      <w:divBdr>
        <w:top w:val="none" w:sz="0" w:space="0" w:color="auto"/>
        <w:left w:val="none" w:sz="0" w:space="0" w:color="auto"/>
        <w:bottom w:val="none" w:sz="0" w:space="0" w:color="auto"/>
        <w:right w:val="none" w:sz="0" w:space="0" w:color="auto"/>
      </w:divBdr>
    </w:div>
    <w:div w:id="1881235603">
      <w:bodyDiv w:val="1"/>
      <w:marLeft w:val="0"/>
      <w:marRight w:val="0"/>
      <w:marTop w:val="0"/>
      <w:marBottom w:val="0"/>
      <w:divBdr>
        <w:top w:val="none" w:sz="0" w:space="0" w:color="auto"/>
        <w:left w:val="none" w:sz="0" w:space="0" w:color="auto"/>
        <w:bottom w:val="none" w:sz="0" w:space="0" w:color="auto"/>
        <w:right w:val="none" w:sz="0" w:space="0" w:color="auto"/>
      </w:divBdr>
    </w:div>
    <w:div w:id="1926038910">
      <w:bodyDiv w:val="1"/>
      <w:marLeft w:val="0"/>
      <w:marRight w:val="0"/>
      <w:marTop w:val="0"/>
      <w:marBottom w:val="0"/>
      <w:divBdr>
        <w:top w:val="none" w:sz="0" w:space="0" w:color="auto"/>
        <w:left w:val="none" w:sz="0" w:space="0" w:color="auto"/>
        <w:bottom w:val="none" w:sz="0" w:space="0" w:color="auto"/>
        <w:right w:val="none" w:sz="0" w:space="0" w:color="auto"/>
      </w:divBdr>
    </w:div>
    <w:div w:id="196098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98ABA-5A4F-485C-9D1B-9A0E3EA3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910</Words>
  <Characters>5008</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Vargas</dc:creator>
  <cp:keywords/>
  <dc:description/>
  <cp:lastModifiedBy>Adriana Vasquez Rodriguez</cp:lastModifiedBy>
  <cp:revision>9</cp:revision>
  <dcterms:created xsi:type="dcterms:W3CDTF">2018-01-30T02:29:00Z</dcterms:created>
  <dcterms:modified xsi:type="dcterms:W3CDTF">2018-08-13T15:45:00Z</dcterms:modified>
</cp:coreProperties>
</file>